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F2" w:rsidRPr="005650F2" w:rsidRDefault="005650F2" w:rsidP="005650F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t>«НИЖНЕТАГИЛЬСКИЙ ПЕДАГОГИЧЕСКИЙ КОЛЛЕДЖ № 1»</w:t>
      </w: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5650F2" w:rsidRPr="005650F2" w:rsidTr="005650F2">
        <w:tc>
          <w:tcPr>
            <w:tcW w:w="5495" w:type="dxa"/>
          </w:tcPr>
          <w:p w:rsidR="005650F2" w:rsidRPr="005650F2" w:rsidRDefault="005650F2" w:rsidP="00565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50F2" w:rsidRPr="005650F2" w:rsidRDefault="005650F2" w:rsidP="00565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  <w:p w:rsidR="005650F2" w:rsidRPr="005650F2" w:rsidRDefault="005650F2" w:rsidP="00565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Директор ГАПОУ СО «НТПК №1»</w:t>
            </w:r>
          </w:p>
          <w:p w:rsidR="005650F2" w:rsidRPr="005650F2" w:rsidRDefault="005650F2" w:rsidP="00565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______________Н.Г. Никокошева</w:t>
            </w:r>
          </w:p>
          <w:p w:rsidR="005650F2" w:rsidRPr="005650F2" w:rsidRDefault="005650F2" w:rsidP="00565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sz w:val="24"/>
                <w:szCs w:val="24"/>
              </w:rPr>
              <w:t>«_____»______________ 20 ____ г.</w:t>
            </w:r>
          </w:p>
          <w:p w:rsidR="005650F2" w:rsidRPr="005650F2" w:rsidRDefault="005650F2" w:rsidP="005650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0F2" w:rsidRPr="005650F2" w:rsidRDefault="005650F2" w:rsidP="005650F2">
      <w:pPr>
        <w:pStyle w:val="a4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650F2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t xml:space="preserve">ОУД.01   </w:t>
      </w:r>
      <w:r w:rsidRPr="005650F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………………………………….</w:t>
      </w: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t>ПО СПЕЦИАЛЬНОСТИ СРЕДНЕГО ПРОФЕССИОНАЛЬНОГО ОБРАЗОВАНИЯ:</w:t>
      </w: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44.02.05 КОРРЕКЦИОННАЯ ПЕДАГОГИКА В НАЧАЛЬНОМ ОБРАЗОВАНИИ</w:t>
      </w: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b/>
          <w:caps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caps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caps/>
          <w:sz w:val="24"/>
          <w:szCs w:val="24"/>
        </w:rPr>
      </w:pPr>
      <w:r w:rsidRPr="005650F2">
        <w:rPr>
          <w:rFonts w:ascii="Times New Roman" w:hAnsi="Times New Roman" w:cs="Times New Roman"/>
          <w:caps/>
          <w:sz w:val="24"/>
          <w:szCs w:val="24"/>
        </w:rPr>
        <w:t xml:space="preserve">ПРОФИЛЬ ПОЛучаЕМОГО ПРОФЕССиОНАЛЬНОГО ОБРАЗОВАНИЯ: гуманитарный </w:t>
      </w: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5650F2" w:rsidRPr="005650F2" w:rsidRDefault="005650F2" w:rsidP="005650F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50F2">
        <w:rPr>
          <w:rFonts w:ascii="Times New Roman" w:hAnsi="Times New Roman" w:cs="Times New Roman"/>
          <w:bCs/>
          <w:sz w:val="24"/>
          <w:szCs w:val="24"/>
        </w:rPr>
        <w:t>2020 г.</w:t>
      </w: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5650F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650F2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5650F2" w:rsidRPr="005650F2" w:rsidRDefault="005650F2" w:rsidP="008A3776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44.02.05 Коррекционная педагогика в начальном образовании</w:t>
      </w:r>
      <w:r w:rsidRPr="005650F2">
        <w:rPr>
          <w:rFonts w:ascii="Times New Roman" w:hAnsi="Times New Roman" w:cs="Times New Roman"/>
          <w:sz w:val="24"/>
          <w:szCs w:val="24"/>
        </w:rPr>
        <w:t>;</w:t>
      </w:r>
    </w:p>
    <w:p w:rsidR="005650F2" w:rsidRPr="005650F2" w:rsidRDefault="005650F2" w:rsidP="008A3776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среднего общего образования;</w:t>
      </w:r>
    </w:p>
    <w:p w:rsidR="005650F2" w:rsidRPr="005650F2" w:rsidRDefault="005650F2" w:rsidP="008A3776">
      <w:pPr>
        <w:pStyle w:val="a4"/>
        <w:numPr>
          <w:ilvl w:val="0"/>
          <w:numId w:val="5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учебной дисциплины «</w:t>
      </w:r>
      <w:r w:rsidRPr="005650F2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Pr="005650F2">
        <w:rPr>
          <w:rFonts w:ascii="Times New Roman" w:hAnsi="Times New Roman" w:cs="Times New Roman"/>
          <w:sz w:val="24"/>
          <w:szCs w:val="24"/>
        </w:rPr>
        <w:t xml:space="preserve">» для профессиональных образовательных организаций. Рекомендованной ФГАУ «ФИРО», протокол № 3 от 21 июля 2015 года. М., 2015 год.  </w:t>
      </w:r>
    </w:p>
    <w:p w:rsid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t>Организация-разработчик:</w:t>
      </w:r>
      <w:r w:rsidRPr="005650F2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профессиональное образовательное учреждение Свердловской области «Нижнетагильский педагогический колледж № 1»</w:t>
      </w: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5650F2">
        <w:rPr>
          <w:rFonts w:ascii="Times New Roman" w:hAnsi="Times New Roman" w:cs="Times New Roman"/>
          <w:b/>
          <w:sz w:val="24"/>
          <w:szCs w:val="24"/>
        </w:rPr>
        <w:t>:</w:t>
      </w: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Иванов Иван Иванович, преподаватель информатики ГАПОУ СО «НТПК № 1»</w:t>
      </w: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Pr="0097082F" w:rsidRDefault="0097082F" w:rsidP="005650F2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82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650F2" w:rsidRDefault="0097082F" w:rsidP="009708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Костылев Е.М. – заместитель директора по учебно-производственной работе_________________</w:t>
      </w:r>
    </w:p>
    <w:p w:rsidR="0097082F" w:rsidRDefault="0097082F" w:rsidP="009708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Pr="005650F2" w:rsidRDefault="0097082F" w:rsidP="0097082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«____»__________ 20___ г.</w:t>
      </w:r>
    </w:p>
    <w:p w:rsidR="0097082F" w:rsidRDefault="0097082F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82F" w:rsidRDefault="0097082F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 xml:space="preserve">Рассмотрена на заседании кафедры </w:t>
      </w:r>
      <w:r w:rsidRPr="005650F2">
        <w:rPr>
          <w:rFonts w:ascii="Times New Roman" w:hAnsi="Times New Roman" w:cs="Times New Roman"/>
          <w:i/>
          <w:sz w:val="24"/>
          <w:szCs w:val="24"/>
        </w:rPr>
        <w:t xml:space="preserve">(общеобразовательных </w:t>
      </w:r>
      <w:r>
        <w:rPr>
          <w:rFonts w:ascii="Times New Roman" w:hAnsi="Times New Roman" w:cs="Times New Roman"/>
          <w:i/>
          <w:sz w:val="24"/>
          <w:szCs w:val="24"/>
        </w:rPr>
        <w:t xml:space="preserve">дисциплин, </w:t>
      </w:r>
      <w:r w:rsidRPr="005650F2">
        <w:rPr>
          <w:rFonts w:ascii="Times New Roman" w:hAnsi="Times New Roman" w:cs="Times New Roman"/>
          <w:i/>
          <w:sz w:val="24"/>
          <w:szCs w:val="24"/>
        </w:rPr>
        <w:t>по специальности «Преподавание в начальных классах»)</w:t>
      </w:r>
      <w:r w:rsidRPr="005650F2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профессионального образовательного учреждения Свердловской области «Нижнетагильский педагогический колледж № 1»</w:t>
      </w: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0F2" w:rsidRPr="005650F2" w:rsidRDefault="005650F2" w:rsidP="005650F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>Протокол № ____________  от «____»__________ 20___ г.</w:t>
      </w: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sz w:val="24"/>
          <w:szCs w:val="24"/>
        </w:rPr>
        <w:tab/>
      </w:r>
      <w:r w:rsidRPr="005650F2">
        <w:rPr>
          <w:rFonts w:ascii="Times New Roman" w:hAnsi="Times New Roman" w:cs="Times New Roman"/>
          <w:i/>
          <w:sz w:val="24"/>
          <w:szCs w:val="24"/>
        </w:rPr>
        <w:t>номер</w:t>
      </w: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i/>
          <w:caps/>
          <w:sz w:val="24"/>
          <w:szCs w:val="24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i/>
          <w:caps/>
          <w:sz w:val="24"/>
          <w:szCs w:val="24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i/>
          <w:caps/>
          <w:sz w:val="24"/>
          <w:szCs w:val="24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5650F2" w:rsidRPr="005650F2" w:rsidRDefault="005650F2" w:rsidP="005650F2">
      <w:pPr>
        <w:pStyle w:val="a4"/>
        <w:rPr>
          <w:rFonts w:ascii="Times New Roman" w:hAnsi="Times New Roman" w:cs="Times New Roman"/>
          <w:i/>
          <w:caps/>
          <w:sz w:val="24"/>
          <w:szCs w:val="24"/>
        </w:rPr>
      </w:pPr>
      <w:r w:rsidRPr="005650F2">
        <w:rPr>
          <w:rFonts w:ascii="Times New Roman" w:hAnsi="Times New Roman" w:cs="Times New Roman"/>
          <w:i/>
          <w:sz w:val="24"/>
          <w:szCs w:val="24"/>
          <w:vertAlign w:val="superscript"/>
        </w:rPr>
        <w:t>©</w:t>
      </w:r>
    </w:p>
    <w:p w:rsidR="005650F2" w:rsidRPr="00091C4A" w:rsidRDefault="005650F2" w:rsidP="005650F2">
      <w:pPr>
        <w:jc w:val="center"/>
        <w:rPr>
          <w:rFonts w:ascii="Times New Roman" w:hAnsi="Times New Roman" w:cs="Times New Roman"/>
          <w:b/>
          <w:i/>
          <w:vertAlign w:val="superscript"/>
        </w:rPr>
      </w:pPr>
      <w:r w:rsidRPr="00091C4A">
        <w:rPr>
          <w:rFonts w:ascii="Times New Roman" w:hAnsi="Times New Roman" w:cs="Times New Roman"/>
          <w:b/>
          <w:bCs/>
          <w:i/>
        </w:rPr>
        <w:br w:type="page"/>
      </w:r>
    </w:p>
    <w:p w:rsidR="005650F2" w:rsidRPr="005650F2" w:rsidRDefault="005650F2" w:rsidP="00565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F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650F2" w:rsidRPr="005650F2" w:rsidRDefault="005650F2" w:rsidP="005650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8"/>
        <w:gridCol w:w="1852"/>
      </w:tblGrid>
      <w:tr w:rsidR="005650F2" w:rsidRPr="005650F2" w:rsidTr="005650F2">
        <w:tc>
          <w:tcPr>
            <w:tcW w:w="7501" w:type="dxa"/>
            <w:tcBorders>
              <w:right w:val="single" w:sz="4" w:space="0" w:color="auto"/>
            </w:tcBorders>
            <w:shd w:val="clear" w:color="auto" w:fill="auto"/>
          </w:tcPr>
          <w:p w:rsidR="005650F2" w:rsidRPr="005650F2" w:rsidRDefault="005650F2" w:rsidP="00DB357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2" w:rsidRPr="005650F2" w:rsidRDefault="005650F2" w:rsidP="00BE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F2" w:rsidRPr="005650F2" w:rsidTr="005650F2">
        <w:tc>
          <w:tcPr>
            <w:tcW w:w="7501" w:type="dxa"/>
            <w:tcBorders>
              <w:right w:val="single" w:sz="4" w:space="0" w:color="auto"/>
            </w:tcBorders>
            <w:shd w:val="clear" w:color="auto" w:fill="auto"/>
          </w:tcPr>
          <w:p w:rsidR="005650F2" w:rsidRPr="005650F2" w:rsidRDefault="005650F2" w:rsidP="005650F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650F2" w:rsidRPr="005650F2" w:rsidRDefault="005650F2" w:rsidP="005650F2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2" w:rsidRPr="005650F2" w:rsidRDefault="005650F2" w:rsidP="00BE386F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F2" w:rsidRPr="005650F2" w:rsidTr="005650F2">
        <w:tc>
          <w:tcPr>
            <w:tcW w:w="7501" w:type="dxa"/>
            <w:tcBorders>
              <w:right w:val="single" w:sz="4" w:space="0" w:color="auto"/>
            </w:tcBorders>
            <w:shd w:val="clear" w:color="auto" w:fill="auto"/>
          </w:tcPr>
          <w:p w:rsidR="005650F2" w:rsidRPr="005650F2" w:rsidRDefault="005650F2" w:rsidP="005650F2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650F2" w:rsidRPr="005650F2" w:rsidRDefault="005650F2" w:rsidP="00BE386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0F2" w:rsidRPr="005650F2" w:rsidRDefault="005650F2" w:rsidP="00BE3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0F2" w:rsidRPr="005650F2" w:rsidRDefault="005650F2" w:rsidP="005650F2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  <w:b/>
          <w:i/>
          <w:u w:val="single"/>
        </w:rPr>
        <w:br w:type="page"/>
      </w:r>
      <w:r w:rsidRPr="005650F2">
        <w:rPr>
          <w:rFonts w:ascii="Times New Roman" w:hAnsi="Times New Roman" w:cs="Times New Roman"/>
          <w:b/>
        </w:rPr>
        <w:lastRenderedPageBreak/>
        <w:t>1. ОБЩАЯ ХАРАКТЕРИСТИКА РАБОЧЕЙ</w:t>
      </w:r>
      <w:r>
        <w:rPr>
          <w:rFonts w:ascii="Times New Roman" w:hAnsi="Times New Roman" w:cs="Times New Roman"/>
          <w:b/>
        </w:rPr>
        <w:t xml:space="preserve"> </w:t>
      </w:r>
      <w:r w:rsidRPr="005650F2">
        <w:rPr>
          <w:rFonts w:ascii="Times New Roman" w:hAnsi="Times New Roman" w:cs="Times New Roman"/>
          <w:b/>
        </w:rPr>
        <w:t xml:space="preserve">ПРОГРАММЫ УЧЕБНОЙ ДИСЦИПЛИНЫ </w:t>
      </w:r>
      <w:r>
        <w:rPr>
          <w:rFonts w:ascii="Times New Roman" w:hAnsi="Times New Roman" w:cs="Times New Roman"/>
          <w:b/>
        </w:rPr>
        <w:t>ОУД.01………..</w:t>
      </w:r>
    </w:p>
    <w:p w:rsidR="005650F2" w:rsidRPr="00301391" w:rsidRDefault="005650F2" w:rsidP="005650F2">
      <w:pPr>
        <w:spacing w:after="0"/>
        <w:rPr>
          <w:rFonts w:ascii="Times New Roman" w:hAnsi="Times New Roman" w:cs="Times New Roman"/>
          <w:i/>
        </w:rPr>
      </w:pPr>
    </w:p>
    <w:p w:rsidR="005650F2" w:rsidRPr="005650F2" w:rsidRDefault="005650F2" w:rsidP="005650F2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650F2">
        <w:rPr>
          <w:rFonts w:ascii="Times New Roman" w:hAnsi="Times New Roman" w:cs="Times New Roman"/>
          <w:b/>
          <w:sz w:val="24"/>
        </w:rPr>
        <w:t>1.1. Область применения рабочей программы</w:t>
      </w:r>
    </w:p>
    <w:p w:rsidR="005650F2" w:rsidRPr="005650F2" w:rsidRDefault="005650F2" w:rsidP="005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F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среднего профессионального образования – программы подготовки специалистов среднего звена в соответствии с ФГОС по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44.02.05 Коррекционная педагогика в начальном образовании</w:t>
      </w:r>
      <w:r w:rsidRPr="005650F2">
        <w:rPr>
          <w:rFonts w:ascii="Times New Roman" w:eastAsia="Times New Roman" w:hAnsi="Times New Roman" w:cs="Times New Roman"/>
          <w:sz w:val="24"/>
          <w:szCs w:val="24"/>
        </w:rPr>
        <w:t xml:space="preserve">, входит в укрупненную группу специальностей СПО: </w:t>
      </w:r>
      <w:r w:rsidRPr="005650F2">
        <w:rPr>
          <w:rFonts w:ascii="Times New Roman" w:eastAsia="Times New Roman" w:hAnsi="Times New Roman" w:cs="Times New Roman"/>
          <w:b/>
          <w:sz w:val="24"/>
          <w:szCs w:val="24"/>
        </w:rPr>
        <w:t>44.00.00 Образование и педагогические науки.</w:t>
      </w:r>
    </w:p>
    <w:p w:rsidR="005650F2" w:rsidRPr="00091C4A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Pr="005650F2" w:rsidRDefault="005650F2" w:rsidP="005650F2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650F2">
        <w:rPr>
          <w:rFonts w:ascii="Times New Roman" w:hAnsi="Times New Roman" w:cs="Times New Roman"/>
          <w:b/>
          <w:sz w:val="24"/>
        </w:rPr>
        <w:t xml:space="preserve">1.2. Место дисциплины в структуре основной профессиональной образовательной программы: </w:t>
      </w:r>
    </w:p>
    <w:p w:rsidR="005650F2" w:rsidRPr="005650F2" w:rsidRDefault="005650F2" w:rsidP="00565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F2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</w:t>
      </w:r>
      <w:r w:rsidRPr="005650F2">
        <w:rPr>
          <w:rFonts w:ascii="Times New Roman" w:eastAsia="Times New Roman" w:hAnsi="Times New Roman" w:cs="Times New Roman"/>
          <w:b/>
          <w:i/>
          <w:sz w:val="24"/>
          <w:szCs w:val="24"/>
        </w:rPr>
        <w:t>«(вписать название согласно учебному плану)»</w:t>
      </w:r>
      <w:r w:rsidRPr="005650F2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общеобразовательному циклу в структуре основной профессиональной образовательной программы.</w:t>
      </w:r>
    </w:p>
    <w:p w:rsidR="005650F2" w:rsidRPr="00091C4A" w:rsidRDefault="005650F2" w:rsidP="005650F2">
      <w:pPr>
        <w:suppressAutoHyphens/>
        <w:jc w:val="both"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p w:rsidR="00DB357A" w:rsidRPr="00DB357A" w:rsidRDefault="00DB357A" w:rsidP="00DB3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57A">
        <w:rPr>
          <w:rFonts w:ascii="Times New Roman" w:eastAsia="Times New Roman" w:hAnsi="Times New Roman" w:cs="Times New Roman"/>
          <w:sz w:val="24"/>
          <w:szCs w:val="24"/>
        </w:rPr>
        <w:t xml:space="preserve">Содержание дисциплины направлено на достижение следующих </w:t>
      </w:r>
      <w:r w:rsidRPr="00DB357A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DB357A" w:rsidRPr="00DB357A" w:rsidRDefault="00DB357A" w:rsidP="005650F2">
      <w:pPr>
        <w:suppressAutoHyphens/>
        <w:rPr>
          <w:rFonts w:ascii="Times New Roman" w:hAnsi="Times New Roman" w:cs="Times New Roman"/>
          <w:i/>
        </w:rPr>
      </w:pPr>
      <w:r w:rsidRPr="00DB357A">
        <w:rPr>
          <w:rFonts w:ascii="Times New Roman" w:hAnsi="Times New Roman" w:cs="Times New Roman"/>
        </w:rPr>
        <w:t>………………………………</w:t>
      </w:r>
      <w:r w:rsidRPr="00DB357A">
        <w:rPr>
          <w:rFonts w:ascii="Times New Roman" w:hAnsi="Times New Roman" w:cs="Times New Roman"/>
          <w:i/>
        </w:rPr>
        <w:t>(указат</w:t>
      </w:r>
      <w:bookmarkStart w:id="0" w:name="_GoBack"/>
      <w:bookmarkEnd w:id="0"/>
      <w:r w:rsidRPr="00DB357A">
        <w:rPr>
          <w:rFonts w:ascii="Times New Roman" w:hAnsi="Times New Roman" w:cs="Times New Roman"/>
          <w:i/>
        </w:rPr>
        <w:t>ь из примерной программы)</w:t>
      </w:r>
    </w:p>
    <w:p w:rsidR="005650F2" w:rsidRPr="00FC17A5" w:rsidRDefault="005650F2" w:rsidP="005650F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3261"/>
      </w:tblGrid>
      <w:tr w:rsidR="005650F2" w:rsidRPr="00FC17A5" w:rsidTr="005650F2">
        <w:trPr>
          <w:trHeight w:val="649"/>
        </w:trPr>
        <w:tc>
          <w:tcPr>
            <w:tcW w:w="2830" w:type="dxa"/>
            <w:shd w:val="clear" w:color="auto" w:fill="auto"/>
            <w:hideMark/>
          </w:tcPr>
          <w:p w:rsidR="005650F2" w:rsidRPr="005650F2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402" w:type="dxa"/>
            <w:shd w:val="clear" w:color="auto" w:fill="auto"/>
            <w:hideMark/>
          </w:tcPr>
          <w:p w:rsidR="005650F2" w:rsidRPr="005650F2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261" w:type="dxa"/>
            <w:shd w:val="clear" w:color="auto" w:fill="auto"/>
            <w:hideMark/>
          </w:tcPr>
          <w:p w:rsidR="005650F2" w:rsidRPr="005650F2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5650F2" w:rsidRPr="00FC17A5" w:rsidTr="005650F2">
        <w:trPr>
          <w:trHeight w:val="212"/>
        </w:trPr>
        <w:tc>
          <w:tcPr>
            <w:tcW w:w="2830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F2" w:rsidRPr="00FC17A5" w:rsidTr="005650F2">
        <w:trPr>
          <w:trHeight w:val="212"/>
        </w:trPr>
        <w:tc>
          <w:tcPr>
            <w:tcW w:w="2830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F2" w:rsidRPr="00FC17A5" w:rsidTr="005650F2">
        <w:trPr>
          <w:trHeight w:val="212"/>
        </w:trPr>
        <w:tc>
          <w:tcPr>
            <w:tcW w:w="2830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F2" w:rsidRPr="00FC17A5" w:rsidTr="005650F2">
        <w:trPr>
          <w:trHeight w:val="212"/>
        </w:trPr>
        <w:tc>
          <w:tcPr>
            <w:tcW w:w="2830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0F2" w:rsidRPr="00FC17A5" w:rsidTr="005650F2">
        <w:trPr>
          <w:trHeight w:val="212"/>
        </w:trPr>
        <w:tc>
          <w:tcPr>
            <w:tcW w:w="2830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5650F2" w:rsidRPr="00FC17A5" w:rsidRDefault="005650F2" w:rsidP="00BE38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50F2" w:rsidRPr="00FC17A5" w:rsidRDefault="005650F2" w:rsidP="005650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Pr="00091C4A" w:rsidRDefault="005650F2" w:rsidP="005650F2">
      <w:pPr>
        <w:suppressAutoHyphens/>
        <w:rPr>
          <w:rFonts w:ascii="Times New Roman" w:hAnsi="Times New Roman" w:cs="Times New Roman"/>
        </w:rPr>
      </w:pPr>
    </w:p>
    <w:p w:rsidR="005650F2" w:rsidRPr="00091C4A" w:rsidRDefault="005650F2" w:rsidP="005650F2">
      <w:pPr>
        <w:suppressAutoHyphens/>
        <w:jc w:val="center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2. СТРУКТУРА И СОДЕРЖАНИЕ УЧЕБНОЙ ДИСЦИПЛИНЫ</w:t>
      </w:r>
    </w:p>
    <w:p w:rsidR="005650F2" w:rsidRPr="00091C4A" w:rsidRDefault="005650F2" w:rsidP="005650F2">
      <w:pPr>
        <w:suppressAutoHyphens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650F2" w:rsidRPr="00091C4A" w:rsidTr="00FE19D6">
        <w:trPr>
          <w:trHeight w:val="284"/>
        </w:trPr>
        <w:tc>
          <w:tcPr>
            <w:tcW w:w="4073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FE19D6" w:rsidRPr="00091C4A" w:rsidTr="00FE19D6">
        <w:trPr>
          <w:trHeight w:val="193"/>
        </w:trPr>
        <w:tc>
          <w:tcPr>
            <w:tcW w:w="4073" w:type="pct"/>
            <w:shd w:val="clear" w:color="auto" w:fill="auto"/>
            <w:vAlign w:val="center"/>
          </w:tcPr>
          <w:p w:rsidR="00FE19D6" w:rsidRPr="00FE19D6" w:rsidRDefault="00FE19D6" w:rsidP="00FE19D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E19D6" w:rsidRPr="00FE19D6" w:rsidRDefault="00FE19D6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5650F2" w:rsidRPr="00091C4A" w:rsidTr="00FE19D6">
        <w:trPr>
          <w:trHeight w:val="128"/>
        </w:trPr>
        <w:tc>
          <w:tcPr>
            <w:tcW w:w="4073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5650F2" w:rsidRPr="00091C4A" w:rsidTr="00FE19D6">
        <w:trPr>
          <w:trHeight w:val="6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5650F2" w:rsidRPr="00091C4A" w:rsidTr="00FE19D6">
        <w:trPr>
          <w:trHeight w:val="100"/>
        </w:trPr>
        <w:tc>
          <w:tcPr>
            <w:tcW w:w="4073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50F2" w:rsidRPr="00FE19D6" w:rsidRDefault="00FE19D6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5650F2" w:rsidRPr="00091C4A" w:rsidTr="00FE19D6">
        <w:trPr>
          <w:trHeight w:val="65"/>
        </w:trPr>
        <w:tc>
          <w:tcPr>
            <w:tcW w:w="4073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5650F2" w:rsidRPr="00091C4A" w:rsidTr="00FE19D6">
        <w:trPr>
          <w:trHeight w:val="155"/>
        </w:trPr>
        <w:tc>
          <w:tcPr>
            <w:tcW w:w="4073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5650F2" w:rsidRPr="00091C4A" w:rsidTr="00FE19D6">
        <w:trPr>
          <w:trHeight w:val="292"/>
        </w:trPr>
        <w:tc>
          <w:tcPr>
            <w:tcW w:w="4073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E19D6" w:rsidRPr="00091C4A" w:rsidTr="00FE19D6">
        <w:trPr>
          <w:trHeight w:val="356"/>
        </w:trPr>
        <w:tc>
          <w:tcPr>
            <w:tcW w:w="4073" w:type="pct"/>
            <w:shd w:val="clear" w:color="auto" w:fill="auto"/>
            <w:vAlign w:val="center"/>
          </w:tcPr>
          <w:p w:rsidR="00FE19D6" w:rsidRPr="00FE19D6" w:rsidRDefault="00FE19D6" w:rsidP="00FE19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E19D6" w:rsidRPr="00FE19D6" w:rsidRDefault="00FE19D6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5650F2" w:rsidRPr="00091C4A" w:rsidTr="00FE19D6">
        <w:trPr>
          <w:trHeight w:val="65"/>
        </w:trPr>
        <w:tc>
          <w:tcPr>
            <w:tcW w:w="4073" w:type="pct"/>
            <w:shd w:val="clear" w:color="auto" w:fill="auto"/>
            <w:vAlign w:val="center"/>
          </w:tcPr>
          <w:p w:rsidR="005650F2" w:rsidRPr="00FE19D6" w:rsidRDefault="005650F2" w:rsidP="00FE19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650F2" w:rsidRPr="00FE19D6" w:rsidRDefault="00FE19D6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FE19D6" w:rsidRPr="00091C4A" w:rsidTr="00FE19D6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19D6" w:rsidRPr="00FE19D6" w:rsidRDefault="00FE19D6" w:rsidP="00FE19D6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FE19D6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 проводится в форме </w:t>
            </w:r>
          </w:p>
          <w:p w:rsidR="00FE19D6" w:rsidRPr="00FE19D6" w:rsidRDefault="00FE19D6" w:rsidP="00FE19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(</w:t>
            </w:r>
            <w:r w:rsidRPr="00FE19D6">
              <w:rPr>
                <w:rFonts w:ascii="Times New Roman" w:hAnsi="Times New Roman" w:cs="Times New Roman"/>
                <w:i/>
                <w:sz w:val="24"/>
              </w:rPr>
              <w:t>указать дифференцированного зачета, экзамена</w:t>
            </w:r>
            <w:r w:rsidRPr="00FE19D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9D6" w:rsidRPr="00FE19D6" w:rsidRDefault="00FE19D6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E19D6">
              <w:rPr>
                <w:rFonts w:ascii="Times New Roman" w:hAnsi="Times New Roman" w:cs="Times New Roman"/>
                <w:sz w:val="24"/>
              </w:rPr>
              <w:t>*</w:t>
            </w:r>
          </w:p>
          <w:p w:rsidR="00FE19D6" w:rsidRPr="00FE19D6" w:rsidRDefault="00FE19D6" w:rsidP="00FE19D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0F2" w:rsidRPr="00091C4A" w:rsidRDefault="005650F2" w:rsidP="005650F2">
      <w:pPr>
        <w:suppressAutoHyphens/>
        <w:rPr>
          <w:rFonts w:ascii="Times New Roman" w:hAnsi="Times New Roman" w:cs="Times New Roman"/>
          <w:b/>
          <w:i/>
        </w:rPr>
      </w:pPr>
    </w:p>
    <w:p w:rsidR="005650F2" w:rsidRDefault="005650F2" w:rsidP="005650F2">
      <w:pPr>
        <w:rPr>
          <w:rFonts w:ascii="Times New Roman" w:hAnsi="Times New Roman" w:cs="Times New Roman"/>
          <w:b/>
          <w:i/>
        </w:rPr>
      </w:pPr>
    </w:p>
    <w:p w:rsidR="00E53184" w:rsidRPr="00E53184" w:rsidRDefault="00E53184" w:rsidP="008A3776">
      <w:pPr>
        <w:pStyle w:val="a4"/>
        <w:rPr>
          <w:rFonts w:ascii="Times New Roman" w:hAnsi="Times New Roman" w:cs="Times New Roman"/>
          <w:b/>
          <w:sz w:val="24"/>
        </w:rPr>
      </w:pPr>
      <w:r w:rsidRPr="00E53184">
        <w:rPr>
          <w:rFonts w:ascii="Times New Roman" w:hAnsi="Times New Roman" w:cs="Times New Roman"/>
          <w:b/>
          <w:sz w:val="24"/>
        </w:rPr>
        <w:t>2.2. Тематический план</w:t>
      </w:r>
    </w:p>
    <w:p w:rsidR="00E53184" w:rsidRDefault="00E53184" w:rsidP="008A3776">
      <w:pPr>
        <w:pStyle w:val="a4"/>
        <w:rPr>
          <w:rFonts w:ascii="Times New Roman" w:hAnsi="Times New Roman" w:cs="Times New Roman"/>
          <w:b/>
          <w:sz w:val="24"/>
        </w:rPr>
      </w:pPr>
      <w:r w:rsidRPr="00E53184">
        <w:rPr>
          <w:rFonts w:ascii="Times New Roman" w:hAnsi="Times New Roman" w:cs="Times New Roman"/>
          <w:b/>
          <w:sz w:val="24"/>
        </w:rPr>
        <w:t>(Гуманитарный профиль получаемого профессионального образования)</w:t>
      </w:r>
    </w:p>
    <w:p w:rsidR="00E53184" w:rsidRDefault="00E53184" w:rsidP="00E53184">
      <w:pPr>
        <w:pStyle w:val="a4"/>
        <w:rPr>
          <w:rFonts w:ascii="Times New Roman" w:hAnsi="Times New Roman" w:cs="Times New Roman"/>
          <w:b/>
          <w:sz w:val="24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1843"/>
      </w:tblGrid>
      <w:tr w:rsidR="00E5442C" w:rsidTr="00E5442C">
        <w:tc>
          <w:tcPr>
            <w:tcW w:w="2547" w:type="dxa"/>
          </w:tcPr>
          <w:p w:rsidR="00E5442C" w:rsidRDefault="00E5442C" w:rsidP="00E544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6804" w:type="dxa"/>
            <w:gridSpan w:val="3"/>
          </w:tcPr>
          <w:p w:rsidR="00E5442C" w:rsidRDefault="00E5442C" w:rsidP="00E544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E5442C" w:rsidTr="00E5442C">
        <w:tc>
          <w:tcPr>
            <w:tcW w:w="2547" w:type="dxa"/>
          </w:tcPr>
          <w:p w:rsidR="00E5442C" w:rsidRDefault="00E5442C" w:rsidP="00E544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Аудиторные занятия. Содержание обучения</w:t>
            </w:r>
          </w:p>
        </w:tc>
        <w:tc>
          <w:tcPr>
            <w:tcW w:w="2551" w:type="dxa"/>
          </w:tcPr>
          <w:p w:rsidR="00E5442C" w:rsidRDefault="00E5442C" w:rsidP="00E544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Объем ОП по учебной дисциплине</w:t>
            </w:r>
          </w:p>
        </w:tc>
        <w:tc>
          <w:tcPr>
            <w:tcW w:w="2410" w:type="dxa"/>
          </w:tcPr>
          <w:p w:rsidR="00E5442C" w:rsidRDefault="00E5442C" w:rsidP="00E544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 лабораторные работы</w:t>
            </w:r>
          </w:p>
        </w:tc>
        <w:tc>
          <w:tcPr>
            <w:tcW w:w="1843" w:type="dxa"/>
          </w:tcPr>
          <w:p w:rsidR="00E5442C" w:rsidRDefault="00E5442C" w:rsidP="00E544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 практические занятия</w:t>
            </w:r>
          </w:p>
        </w:tc>
      </w:tr>
      <w:tr w:rsidR="00E5442C" w:rsidTr="00E5442C">
        <w:tc>
          <w:tcPr>
            <w:tcW w:w="2547" w:type="dxa"/>
          </w:tcPr>
          <w:p w:rsidR="00E5442C" w:rsidRPr="00E5442C" w:rsidRDefault="00E5442C" w:rsidP="00E53184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E5442C">
              <w:rPr>
                <w:rFonts w:ascii="Times New Roman" w:hAnsi="Times New Roman" w:cs="Times New Roman"/>
                <w:i/>
                <w:sz w:val="24"/>
              </w:rPr>
              <w:t>Из примерной программы по дисциплине</w:t>
            </w: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42C" w:rsidTr="00E5442C">
        <w:tc>
          <w:tcPr>
            <w:tcW w:w="2547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42C" w:rsidTr="00E5442C">
        <w:tc>
          <w:tcPr>
            <w:tcW w:w="2547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42C" w:rsidTr="00E5442C">
        <w:tc>
          <w:tcPr>
            <w:tcW w:w="2547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42C" w:rsidTr="00E5442C">
        <w:tc>
          <w:tcPr>
            <w:tcW w:w="2547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42C" w:rsidTr="00E5442C">
        <w:tc>
          <w:tcPr>
            <w:tcW w:w="2547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42C" w:rsidTr="00E5442C">
        <w:tc>
          <w:tcPr>
            <w:tcW w:w="2547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42C" w:rsidTr="00E5442C">
        <w:tc>
          <w:tcPr>
            <w:tcW w:w="2547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Консультаций:</w:t>
            </w: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42C" w:rsidTr="00E5442C">
        <w:tc>
          <w:tcPr>
            <w:tcW w:w="2547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Экзамен:</w:t>
            </w: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442C" w:rsidTr="00E5442C">
        <w:tc>
          <w:tcPr>
            <w:tcW w:w="2547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551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5442C" w:rsidRDefault="00E5442C" w:rsidP="00E53184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3184" w:rsidRPr="00E53184" w:rsidRDefault="00E53184" w:rsidP="00E53184">
      <w:pPr>
        <w:pStyle w:val="a4"/>
        <w:rPr>
          <w:rFonts w:ascii="Times New Roman" w:hAnsi="Times New Roman" w:cs="Times New Roman"/>
          <w:b/>
          <w:sz w:val="24"/>
        </w:rPr>
        <w:sectPr w:rsidR="00E53184" w:rsidRPr="00E53184" w:rsidSect="005650F2">
          <w:pgSz w:w="11906" w:h="16838"/>
          <w:pgMar w:top="851" w:right="850" w:bottom="851" w:left="1701" w:header="708" w:footer="708" w:gutter="0"/>
          <w:cols w:space="720"/>
          <w:docGrid w:linePitch="299"/>
        </w:sectPr>
      </w:pPr>
    </w:p>
    <w:p w:rsidR="005650F2" w:rsidRPr="0086167C" w:rsidRDefault="00E53184" w:rsidP="005650F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2.3</w:t>
      </w:r>
      <w:r w:rsidR="005650F2" w:rsidRPr="0086167C">
        <w:rPr>
          <w:rFonts w:ascii="Times New Roman" w:hAnsi="Times New Roman" w:cs="Times New Roman"/>
          <w:b/>
        </w:rPr>
        <w:t xml:space="preserve">. Тематический план и содержание учебной дисциплины 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691"/>
        <w:gridCol w:w="8733"/>
        <w:gridCol w:w="2161"/>
        <w:gridCol w:w="1903"/>
      </w:tblGrid>
      <w:tr w:rsidR="0033704A" w:rsidRPr="0086167C" w:rsidTr="0033704A">
        <w:trPr>
          <w:trHeight w:val="20"/>
        </w:trPr>
        <w:tc>
          <w:tcPr>
            <w:tcW w:w="556" w:type="pct"/>
            <w:shd w:val="clear" w:color="auto" w:fill="auto"/>
          </w:tcPr>
          <w:p w:rsidR="005650F2" w:rsidRPr="0086167C" w:rsidRDefault="005650F2" w:rsidP="00BE386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105" w:type="pct"/>
            <w:gridSpan w:val="2"/>
            <w:shd w:val="clear" w:color="auto" w:fill="auto"/>
          </w:tcPr>
          <w:p w:rsidR="005650F2" w:rsidRPr="0086167C" w:rsidRDefault="005650F2" w:rsidP="00BE386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12" w:type="pct"/>
            <w:shd w:val="clear" w:color="auto" w:fill="auto"/>
          </w:tcPr>
          <w:p w:rsidR="005650F2" w:rsidRPr="0086167C" w:rsidRDefault="005650F2" w:rsidP="00BE386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27" w:type="pct"/>
          </w:tcPr>
          <w:p w:rsidR="005650F2" w:rsidRPr="0086167C" w:rsidRDefault="0033704A" w:rsidP="00BE386F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33704A" w:rsidRPr="00091C4A" w:rsidTr="0033704A">
        <w:trPr>
          <w:trHeight w:val="20"/>
        </w:trPr>
        <w:tc>
          <w:tcPr>
            <w:tcW w:w="556" w:type="pct"/>
            <w:shd w:val="clear" w:color="auto" w:fill="auto"/>
          </w:tcPr>
          <w:p w:rsidR="005650F2" w:rsidRPr="0086167C" w:rsidRDefault="005650F2" w:rsidP="003370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05" w:type="pct"/>
            <w:gridSpan w:val="2"/>
            <w:shd w:val="clear" w:color="auto" w:fill="auto"/>
          </w:tcPr>
          <w:p w:rsidR="005650F2" w:rsidRPr="00091C4A" w:rsidRDefault="005650F2" w:rsidP="0033704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712" w:type="pct"/>
            <w:shd w:val="clear" w:color="auto" w:fill="auto"/>
          </w:tcPr>
          <w:p w:rsidR="005650F2" w:rsidRPr="00091C4A" w:rsidRDefault="005650F2" w:rsidP="0033704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627" w:type="pct"/>
          </w:tcPr>
          <w:p w:rsidR="005650F2" w:rsidRPr="00091C4A" w:rsidRDefault="0033704A" w:rsidP="0033704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CA0F42" w:rsidRPr="00091C4A" w:rsidTr="0033704A">
        <w:trPr>
          <w:trHeight w:val="1283"/>
        </w:trPr>
        <w:tc>
          <w:tcPr>
            <w:tcW w:w="556" w:type="pct"/>
            <w:vMerge w:val="restart"/>
            <w:shd w:val="clear" w:color="auto" w:fill="auto"/>
          </w:tcPr>
          <w:p w:rsidR="00CA0F42" w:rsidRPr="0086167C" w:rsidRDefault="00CA0F42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Тема 1.___</w:t>
            </w:r>
          </w:p>
          <w:p w:rsidR="00CA0F42" w:rsidRPr="0086167C" w:rsidRDefault="00CA0F42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5" w:type="pct"/>
            <w:gridSpan w:val="2"/>
            <w:shd w:val="clear" w:color="auto" w:fill="auto"/>
          </w:tcPr>
          <w:p w:rsidR="00CA0F42" w:rsidRPr="00091C4A" w:rsidRDefault="00CA0F42" w:rsidP="00BE386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  <w:p w:rsidR="00CA0F42" w:rsidRPr="0033704A" w:rsidRDefault="0033704A" w:rsidP="0033704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3704A">
              <w:rPr>
                <w:rFonts w:ascii="Times New Roman" w:hAnsi="Times New Roman" w:cs="Times New Roman"/>
                <w:bCs/>
                <w:i/>
                <w:sz w:val="24"/>
              </w:rPr>
              <w:t>Указывается содержание учебного материала по теме учебной дисциплины</w:t>
            </w:r>
          </w:p>
          <w:p w:rsidR="0033704A" w:rsidRPr="0033704A" w:rsidRDefault="0033704A" w:rsidP="0033704A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CA0F42" w:rsidRPr="0086167C" w:rsidRDefault="0033704A" w:rsidP="0033704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CA0F42" w:rsidRPr="0086167C">
              <w:rPr>
                <w:rFonts w:ascii="Times New Roman" w:hAnsi="Times New Roman" w:cs="Times New Roman"/>
                <w:b/>
              </w:rPr>
              <w:t>казывается количество</w:t>
            </w:r>
            <w:r>
              <w:rPr>
                <w:rFonts w:ascii="Times New Roman" w:hAnsi="Times New Roman" w:cs="Times New Roman"/>
                <w:b/>
              </w:rPr>
              <w:t xml:space="preserve"> часов на изучение темы в целом</w:t>
            </w:r>
          </w:p>
        </w:tc>
        <w:tc>
          <w:tcPr>
            <w:tcW w:w="627" w:type="pct"/>
            <w:shd w:val="clear" w:color="auto" w:fill="BFBFBF" w:themeFill="background1" w:themeFillShade="BF"/>
          </w:tcPr>
          <w:p w:rsidR="00CA0F42" w:rsidRPr="00091C4A" w:rsidRDefault="00CA0F42" w:rsidP="00BE386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704A" w:rsidRPr="00091C4A" w:rsidTr="0033704A">
        <w:trPr>
          <w:trHeight w:val="391"/>
        </w:trPr>
        <w:tc>
          <w:tcPr>
            <w:tcW w:w="556" w:type="pct"/>
            <w:vMerge/>
            <w:shd w:val="clear" w:color="auto" w:fill="auto"/>
          </w:tcPr>
          <w:p w:rsidR="0033704A" w:rsidRPr="00091C4A" w:rsidRDefault="0033704A" w:rsidP="00BE386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:rsidR="0033704A" w:rsidRPr="0033704A" w:rsidRDefault="0033704A" w:rsidP="00BE386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77" w:type="pct"/>
            <w:shd w:val="clear" w:color="auto" w:fill="auto"/>
          </w:tcPr>
          <w:p w:rsidR="0033704A" w:rsidRPr="00091C4A" w:rsidRDefault="0033704A" w:rsidP="00BE386F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33704A" w:rsidRPr="0033704A" w:rsidRDefault="0033704A" w:rsidP="0033704A">
            <w:pPr>
              <w:pStyle w:val="a4"/>
              <w:rPr>
                <w:rFonts w:ascii="Times New Roman" w:hAnsi="Times New Roman" w:cs="Times New Roman"/>
                <w:b/>
                <w:bCs/>
                <w:i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данное(-ые) занятие(-я)</w:t>
            </w:r>
          </w:p>
        </w:tc>
        <w:tc>
          <w:tcPr>
            <w:tcW w:w="627" w:type="pct"/>
          </w:tcPr>
          <w:p w:rsidR="0033704A" w:rsidRPr="00091C4A" w:rsidRDefault="0033704A" w:rsidP="00BE386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33704A" w:rsidRPr="00091C4A" w:rsidTr="0033704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33704A" w:rsidRPr="00091C4A" w:rsidRDefault="0033704A" w:rsidP="00BE386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:rsidR="0033704A" w:rsidRPr="0033704A" w:rsidRDefault="0033704A" w:rsidP="00BE3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7" w:type="pct"/>
            <w:shd w:val="clear" w:color="auto" w:fill="auto"/>
          </w:tcPr>
          <w:p w:rsidR="0033704A" w:rsidRPr="00091C4A" w:rsidRDefault="0033704A" w:rsidP="00BE38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33704A" w:rsidRPr="0033704A" w:rsidRDefault="0033704A" w:rsidP="0033704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данное(-ые) занятие(-я)</w:t>
            </w:r>
          </w:p>
        </w:tc>
        <w:tc>
          <w:tcPr>
            <w:tcW w:w="627" w:type="pct"/>
          </w:tcPr>
          <w:p w:rsidR="0033704A" w:rsidRPr="00091C4A" w:rsidRDefault="0033704A" w:rsidP="00BE386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704A" w:rsidRPr="00091C4A" w:rsidTr="0033704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33704A" w:rsidRPr="00091C4A" w:rsidRDefault="0033704A" w:rsidP="00BE386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8" w:type="pct"/>
            <w:shd w:val="clear" w:color="auto" w:fill="auto"/>
          </w:tcPr>
          <w:p w:rsidR="0033704A" w:rsidRPr="0033704A" w:rsidRDefault="0033704A" w:rsidP="00BE3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7" w:type="pct"/>
            <w:shd w:val="clear" w:color="auto" w:fill="auto"/>
          </w:tcPr>
          <w:p w:rsidR="0033704A" w:rsidRPr="0033704A" w:rsidRDefault="0033704A" w:rsidP="003370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 xml:space="preserve">Лабораторная работа: </w:t>
            </w:r>
            <w:r w:rsidRPr="0033704A">
              <w:rPr>
                <w:rFonts w:ascii="Times New Roman" w:hAnsi="Times New Roman"/>
                <w:bCs/>
              </w:rPr>
              <w:t>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33704A" w:rsidRPr="0033704A" w:rsidRDefault="0033704A" w:rsidP="0033704A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данное(-ые) занятие(-я)</w:t>
            </w:r>
          </w:p>
        </w:tc>
        <w:tc>
          <w:tcPr>
            <w:tcW w:w="627" w:type="pct"/>
          </w:tcPr>
          <w:p w:rsidR="0033704A" w:rsidRPr="00091C4A" w:rsidRDefault="0033704A" w:rsidP="00BE386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704A" w:rsidRPr="00091C4A" w:rsidTr="0033704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33704A" w:rsidRPr="00091C4A" w:rsidRDefault="0033704A" w:rsidP="00BE386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33704A" w:rsidRPr="0033704A" w:rsidRDefault="0033704A" w:rsidP="00BE3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7" w:type="pct"/>
            <w:shd w:val="clear" w:color="auto" w:fill="auto"/>
            <w:vAlign w:val="bottom"/>
          </w:tcPr>
          <w:p w:rsidR="0033704A" w:rsidRPr="0033704A" w:rsidRDefault="0033704A" w:rsidP="00BE386F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  <w:r w:rsidRPr="0033704A">
              <w:rPr>
                <w:rFonts w:ascii="Times New Roman" w:hAnsi="Times New Roman"/>
                <w:bCs/>
              </w:rPr>
              <w:t>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33704A" w:rsidRPr="0033704A" w:rsidRDefault="0033704A" w:rsidP="0033704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данное(-ые) занятие(я)</w:t>
            </w:r>
          </w:p>
        </w:tc>
        <w:tc>
          <w:tcPr>
            <w:tcW w:w="627" w:type="pct"/>
          </w:tcPr>
          <w:p w:rsidR="0033704A" w:rsidRPr="00091C4A" w:rsidRDefault="0033704A" w:rsidP="00BE386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704A" w:rsidRPr="0086167C" w:rsidTr="0033704A">
        <w:trPr>
          <w:trHeight w:val="259"/>
        </w:trPr>
        <w:tc>
          <w:tcPr>
            <w:tcW w:w="556" w:type="pct"/>
            <w:vMerge/>
            <w:shd w:val="clear" w:color="auto" w:fill="auto"/>
          </w:tcPr>
          <w:p w:rsidR="005650F2" w:rsidRPr="0086167C" w:rsidRDefault="005650F2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5" w:type="pct"/>
            <w:gridSpan w:val="2"/>
            <w:shd w:val="clear" w:color="auto" w:fill="auto"/>
          </w:tcPr>
          <w:p w:rsidR="0033704A" w:rsidRPr="0086167C" w:rsidRDefault="005650F2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650F2" w:rsidRPr="0033704A" w:rsidRDefault="005650F2" w:rsidP="0033704A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</w:tcPr>
          <w:p w:rsidR="005650F2" w:rsidRPr="0086167C" w:rsidRDefault="005650F2" w:rsidP="00BE38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04A" w:rsidRPr="0086167C" w:rsidTr="0033704A">
        <w:trPr>
          <w:trHeight w:val="20"/>
        </w:trPr>
        <w:tc>
          <w:tcPr>
            <w:tcW w:w="556" w:type="pct"/>
            <w:vMerge w:val="restart"/>
            <w:shd w:val="clear" w:color="auto" w:fill="auto"/>
          </w:tcPr>
          <w:p w:rsidR="005650F2" w:rsidRPr="0086167C" w:rsidRDefault="005650F2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Pr="0086167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05" w:type="pct"/>
            <w:gridSpan w:val="2"/>
            <w:shd w:val="clear" w:color="auto" w:fill="auto"/>
          </w:tcPr>
          <w:p w:rsidR="005650F2" w:rsidRDefault="005650F2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  <w:p w:rsidR="0033704A" w:rsidRPr="0033704A" w:rsidRDefault="0033704A" w:rsidP="0033704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3704A">
              <w:rPr>
                <w:rFonts w:ascii="Times New Roman" w:hAnsi="Times New Roman" w:cs="Times New Roman"/>
                <w:bCs/>
                <w:i/>
                <w:sz w:val="24"/>
              </w:rPr>
              <w:t>Указывается содержание учебного материала по теме учебной дисциплины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650F2" w:rsidRPr="0033704A" w:rsidRDefault="0033704A" w:rsidP="0033704A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Указывается количество часов на изучение темы в целом</w:t>
            </w:r>
          </w:p>
        </w:tc>
        <w:tc>
          <w:tcPr>
            <w:tcW w:w="627" w:type="pct"/>
            <w:shd w:val="clear" w:color="auto" w:fill="BFBFBF" w:themeFill="background1" w:themeFillShade="BF"/>
          </w:tcPr>
          <w:p w:rsidR="005650F2" w:rsidRPr="0086167C" w:rsidRDefault="005650F2" w:rsidP="00BE38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704A" w:rsidRPr="0086167C" w:rsidTr="0033704A">
        <w:trPr>
          <w:trHeight w:val="843"/>
        </w:trPr>
        <w:tc>
          <w:tcPr>
            <w:tcW w:w="556" w:type="pct"/>
            <w:vMerge/>
            <w:shd w:val="clear" w:color="auto" w:fill="auto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</w:tcPr>
          <w:p w:rsidR="0033704A" w:rsidRPr="0033704A" w:rsidRDefault="0033704A" w:rsidP="00BE38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3370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77" w:type="pct"/>
            <w:shd w:val="clear" w:color="auto" w:fill="auto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данное(-ые) занятие(я)</w:t>
            </w:r>
          </w:p>
        </w:tc>
        <w:tc>
          <w:tcPr>
            <w:tcW w:w="627" w:type="pct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704A" w:rsidRPr="0086167C" w:rsidTr="0033704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</w:tcPr>
          <w:p w:rsidR="0033704A" w:rsidRPr="0033704A" w:rsidRDefault="0033704A" w:rsidP="00BE386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33704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77" w:type="pct"/>
            <w:shd w:val="clear" w:color="auto" w:fill="auto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данное(-ые) занятие(я)</w:t>
            </w:r>
          </w:p>
        </w:tc>
        <w:tc>
          <w:tcPr>
            <w:tcW w:w="627" w:type="pct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704A" w:rsidRPr="0086167C" w:rsidTr="0033704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</w:tcPr>
          <w:p w:rsidR="0033704A" w:rsidRPr="0033704A" w:rsidRDefault="0033704A" w:rsidP="00BE3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7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pct"/>
            <w:shd w:val="clear" w:color="auto" w:fill="auto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 xml:space="preserve">Лабораторная работа: </w:t>
            </w:r>
            <w:r w:rsidRPr="0033704A">
              <w:rPr>
                <w:rFonts w:ascii="Times New Roman" w:hAnsi="Times New Roman"/>
                <w:bCs/>
              </w:rPr>
              <w:t>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данное(-ые) занятие(я)</w:t>
            </w:r>
          </w:p>
        </w:tc>
        <w:tc>
          <w:tcPr>
            <w:tcW w:w="627" w:type="pct"/>
            <w:vMerge w:val="restart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704A" w:rsidRPr="0086167C" w:rsidTr="0033704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</w:tcPr>
          <w:p w:rsidR="0033704A" w:rsidRPr="0033704A" w:rsidRDefault="0033704A" w:rsidP="00BE3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37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pct"/>
            <w:shd w:val="clear" w:color="auto" w:fill="auto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  <w:r w:rsidRPr="0033704A">
              <w:rPr>
                <w:rFonts w:ascii="Times New Roman" w:hAnsi="Times New Roman"/>
                <w:bCs/>
              </w:rPr>
              <w:t>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данное(-ые) занятие(я)</w:t>
            </w:r>
          </w:p>
        </w:tc>
        <w:tc>
          <w:tcPr>
            <w:tcW w:w="627" w:type="pct"/>
            <w:vMerge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704A" w:rsidRPr="0086167C" w:rsidTr="0033704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33704A" w:rsidRPr="0033704A" w:rsidRDefault="0033704A" w:rsidP="00BE3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37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pct"/>
            <w:shd w:val="clear" w:color="auto" w:fill="auto"/>
            <w:vAlign w:val="bottom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по теме: «______»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 на данное(-ые) занятие(я)</w:t>
            </w:r>
          </w:p>
        </w:tc>
        <w:tc>
          <w:tcPr>
            <w:tcW w:w="627" w:type="pct"/>
            <w:vMerge/>
          </w:tcPr>
          <w:p w:rsidR="0033704A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704A" w:rsidRPr="0086167C" w:rsidTr="0033704A">
        <w:trPr>
          <w:trHeight w:val="20"/>
        </w:trPr>
        <w:tc>
          <w:tcPr>
            <w:tcW w:w="556" w:type="pct"/>
            <w:vMerge/>
            <w:shd w:val="clear" w:color="auto" w:fill="auto"/>
          </w:tcPr>
          <w:p w:rsidR="005650F2" w:rsidRPr="0086167C" w:rsidRDefault="005650F2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5" w:type="pct"/>
            <w:gridSpan w:val="2"/>
            <w:shd w:val="clear" w:color="auto" w:fill="auto"/>
          </w:tcPr>
          <w:p w:rsidR="005650F2" w:rsidRPr="0086167C" w:rsidRDefault="005650F2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650F2" w:rsidRPr="0086167C" w:rsidRDefault="0033704A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  <w:vMerge/>
          </w:tcPr>
          <w:p w:rsidR="005650F2" w:rsidRPr="0086167C" w:rsidRDefault="005650F2" w:rsidP="00BE386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50F2" w:rsidRPr="0086167C" w:rsidTr="0033704A">
        <w:tc>
          <w:tcPr>
            <w:tcW w:w="3661" w:type="pct"/>
            <w:gridSpan w:val="3"/>
          </w:tcPr>
          <w:p w:rsidR="005650F2" w:rsidRPr="0086167C" w:rsidRDefault="00E53184" w:rsidP="00E53184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  <w:r w:rsidRPr="003370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12" w:type="pct"/>
            <w:vAlign w:val="center"/>
          </w:tcPr>
          <w:p w:rsidR="005650F2" w:rsidRPr="0086167C" w:rsidRDefault="0033704A" w:rsidP="00BE386F">
            <w:pPr>
              <w:rPr>
                <w:rFonts w:ascii="Times New Roman" w:hAnsi="Times New Roman" w:cs="Times New Roman"/>
                <w:b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</w:tcPr>
          <w:p w:rsidR="005650F2" w:rsidRPr="0086167C" w:rsidRDefault="005650F2" w:rsidP="00BE38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184" w:rsidRPr="00091C4A" w:rsidTr="00E53184">
        <w:tc>
          <w:tcPr>
            <w:tcW w:w="3661" w:type="pct"/>
            <w:gridSpan w:val="3"/>
          </w:tcPr>
          <w:p w:rsidR="005650F2" w:rsidRPr="0033704A" w:rsidRDefault="00E53184" w:rsidP="00BE38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712" w:type="pct"/>
            <w:vAlign w:val="center"/>
          </w:tcPr>
          <w:p w:rsidR="005650F2" w:rsidRPr="00091C4A" w:rsidRDefault="00E53184" w:rsidP="00BE386F">
            <w:pPr>
              <w:rPr>
                <w:rFonts w:ascii="Times New Roman" w:hAnsi="Times New Roman" w:cs="Times New Roman"/>
                <w:b/>
                <w:i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  <w:shd w:val="clear" w:color="auto" w:fill="BFBFBF" w:themeFill="background1" w:themeFillShade="BF"/>
          </w:tcPr>
          <w:p w:rsidR="005650F2" w:rsidRPr="00091C4A" w:rsidRDefault="005650F2" w:rsidP="00BE386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53184" w:rsidRPr="00091C4A" w:rsidTr="00E53184">
        <w:tc>
          <w:tcPr>
            <w:tcW w:w="3661" w:type="pct"/>
            <w:gridSpan w:val="3"/>
          </w:tcPr>
          <w:p w:rsidR="005650F2" w:rsidRPr="0086167C" w:rsidRDefault="00E53184" w:rsidP="00BE386F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3704A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712" w:type="pct"/>
            <w:vAlign w:val="center"/>
          </w:tcPr>
          <w:p w:rsidR="005650F2" w:rsidRPr="00091C4A" w:rsidRDefault="0033704A" w:rsidP="00E53184">
            <w:pPr>
              <w:rPr>
                <w:rFonts w:ascii="Times New Roman" w:hAnsi="Times New Roman" w:cs="Times New Roman"/>
                <w:b/>
                <w:i/>
              </w:rPr>
            </w:pPr>
            <w:r w:rsidRPr="0033704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27" w:type="pct"/>
            <w:shd w:val="clear" w:color="auto" w:fill="BFBFBF" w:themeFill="background1" w:themeFillShade="BF"/>
          </w:tcPr>
          <w:p w:rsidR="005650F2" w:rsidRPr="00091C4A" w:rsidRDefault="005650F2" w:rsidP="00BE386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50F2" w:rsidRPr="00091C4A" w:rsidTr="0033704A">
        <w:trPr>
          <w:trHeight w:val="20"/>
        </w:trPr>
        <w:tc>
          <w:tcPr>
            <w:tcW w:w="3661" w:type="pct"/>
            <w:gridSpan w:val="3"/>
            <w:shd w:val="clear" w:color="auto" w:fill="auto"/>
          </w:tcPr>
          <w:p w:rsidR="005650F2" w:rsidRPr="0086167C" w:rsidRDefault="005650F2" w:rsidP="00BE386F">
            <w:pPr>
              <w:rPr>
                <w:rFonts w:ascii="Times New Roman" w:hAnsi="Times New Roman" w:cs="Times New Roman"/>
                <w:b/>
                <w:bCs/>
              </w:rPr>
            </w:pPr>
            <w:r w:rsidRPr="0086167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5650F2" w:rsidRPr="00091C4A" w:rsidRDefault="005650F2" w:rsidP="00BE386F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091C4A">
              <w:rPr>
                <w:rFonts w:ascii="Times New Roman" w:hAnsi="Times New Roman" w:cs="Times New Roman"/>
                <w:b/>
                <w:bCs/>
                <w:i/>
              </w:rPr>
              <w:t>*</w:t>
            </w:r>
          </w:p>
        </w:tc>
        <w:tc>
          <w:tcPr>
            <w:tcW w:w="627" w:type="pct"/>
          </w:tcPr>
          <w:p w:rsidR="005650F2" w:rsidRPr="00091C4A" w:rsidRDefault="005650F2" w:rsidP="00BE386F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5650F2" w:rsidRPr="00E709E4" w:rsidRDefault="005650F2" w:rsidP="005650F2">
      <w:pPr>
        <w:pStyle w:val="a3"/>
        <w:ind w:left="709"/>
        <w:rPr>
          <w:i/>
        </w:rPr>
      </w:pPr>
      <w:r w:rsidRPr="00E709E4">
        <w:rPr>
          <w:i/>
        </w:rPr>
        <w:t>.</w:t>
      </w:r>
    </w:p>
    <w:p w:rsidR="005650F2" w:rsidRDefault="005650F2" w:rsidP="005650F2">
      <w:pPr>
        <w:ind w:firstLine="709"/>
        <w:rPr>
          <w:rFonts w:ascii="Times New Roman" w:hAnsi="Times New Roman" w:cs="Times New Roman"/>
          <w:i/>
        </w:rPr>
      </w:pPr>
    </w:p>
    <w:p w:rsidR="00E53184" w:rsidRPr="00091C4A" w:rsidRDefault="00E53184" w:rsidP="005650F2">
      <w:pPr>
        <w:ind w:firstLine="709"/>
        <w:rPr>
          <w:rFonts w:ascii="Times New Roman" w:hAnsi="Times New Roman" w:cs="Times New Roman"/>
          <w:i/>
        </w:rPr>
        <w:sectPr w:rsidR="00E53184" w:rsidRPr="00091C4A" w:rsidSect="005650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53184" w:rsidRPr="00E53184" w:rsidRDefault="00E53184" w:rsidP="00E531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5318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2.3. ПРИМЕРНЫЕ ТЕМЫ ИНДИВИДУАЛЬНЫХ ПРОКТОВ ОБУЧАЮЩИХСЯ</w:t>
      </w:r>
    </w:p>
    <w:p w:rsidR="00E53184" w:rsidRPr="00E53184" w:rsidRDefault="00E53184" w:rsidP="00E531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97"/>
      </w:tblGrid>
      <w:tr w:rsidR="00E53184" w:rsidRPr="00E53184" w:rsidTr="00BE386F">
        <w:tc>
          <w:tcPr>
            <w:tcW w:w="4915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531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рАЗДЕЛ</w:t>
            </w:r>
          </w:p>
        </w:tc>
        <w:tc>
          <w:tcPr>
            <w:tcW w:w="4916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5318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пРИМЕРНЫЕ ТЕМЫ</w:t>
            </w:r>
          </w:p>
        </w:tc>
      </w:tr>
      <w:tr w:rsidR="00E53184" w:rsidRPr="00E53184" w:rsidTr="00BE386F">
        <w:tc>
          <w:tcPr>
            <w:tcW w:w="4915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E53184" w:rsidRPr="00E53184" w:rsidTr="00BE386F">
        <w:tc>
          <w:tcPr>
            <w:tcW w:w="4915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E53184" w:rsidRPr="00E53184" w:rsidTr="00BE386F">
        <w:tc>
          <w:tcPr>
            <w:tcW w:w="4915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E53184" w:rsidRPr="00E53184" w:rsidTr="00BE386F">
        <w:tc>
          <w:tcPr>
            <w:tcW w:w="4915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E53184" w:rsidRPr="00E53184" w:rsidRDefault="00E53184" w:rsidP="00E531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E53184" w:rsidRDefault="00E53184" w:rsidP="005650F2">
      <w:pPr>
        <w:ind w:left="1353"/>
        <w:rPr>
          <w:rFonts w:ascii="Times New Roman" w:hAnsi="Times New Roman" w:cs="Times New Roman"/>
          <w:b/>
          <w:bCs/>
        </w:rPr>
      </w:pPr>
    </w:p>
    <w:p w:rsidR="005650F2" w:rsidRPr="00FC052A" w:rsidRDefault="005650F2" w:rsidP="005650F2">
      <w:pPr>
        <w:ind w:left="1353"/>
        <w:rPr>
          <w:rFonts w:ascii="Times New Roman" w:hAnsi="Times New Roman" w:cs="Times New Roman"/>
          <w:b/>
          <w:bCs/>
        </w:rPr>
      </w:pPr>
      <w:r w:rsidRPr="00FC052A"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hAnsi="Times New Roman" w:cs="Times New Roman"/>
          <w:b/>
          <w:bCs/>
        </w:rPr>
        <w:t>УСЛОВИЯ РЕАЛИЗАЦИИ ПРОГРАММЫ УЧЕБНОЙ ДИСЦИПЛИНЫ</w:t>
      </w:r>
    </w:p>
    <w:p w:rsidR="005650F2" w:rsidRPr="00B45A67" w:rsidRDefault="005650F2" w:rsidP="005650F2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B45A67">
        <w:rPr>
          <w:rFonts w:ascii="Times New Roman" w:hAnsi="Times New Roman" w:cs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650F2" w:rsidRDefault="005650F2" w:rsidP="005650F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C1E"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«___________________________________»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650F2" w:rsidRPr="003F08F7" w:rsidRDefault="005650F2" w:rsidP="005650F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</w:pPr>
      <w:r w:rsidRPr="003F08F7">
        <w:rPr>
          <w:rFonts w:ascii="Times New Roman" w:eastAsiaTheme="minorHAnsi" w:hAnsi="Times New Roman" w:cs="Times New Roman"/>
          <w:i/>
          <w:sz w:val="28"/>
          <w:szCs w:val="24"/>
          <w:vertAlign w:val="superscript"/>
          <w:lang w:eastAsia="en-US"/>
        </w:rPr>
        <w:t xml:space="preserve">  наименование кабинета из указанных в п.6.1 ПООП</w:t>
      </w:r>
    </w:p>
    <w:p w:rsidR="005650F2" w:rsidRPr="005730DB" w:rsidRDefault="005650F2" w:rsidP="005650F2">
      <w:pPr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 (п</w:t>
      </w:r>
      <w:r>
        <w:rPr>
          <w:rFonts w:ascii="Times New Roman" w:hAnsi="Times New Roman" w:cs="Times New Roman"/>
          <w:bCs/>
          <w:i/>
        </w:rPr>
        <w:t>еречисляется основное оборудование кабинета),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ехнически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средства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ми</w:t>
      </w:r>
      <w:r w:rsidRPr="005730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обучения: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</w:t>
      </w:r>
      <w:r w:rsidRPr="005730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</w:t>
      </w:r>
      <w:r>
        <w:rPr>
          <w:rFonts w:ascii="Times New Roman" w:hAnsi="Times New Roman" w:cs="Times New Roman"/>
          <w:bCs/>
          <w:i/>
        </w:rPr>
        <w:t>еречисляются технические средства необходимые для реализации программы)</w:t>
      </w:r>
      <w:r w:rsidRPr="005730D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650F2" w:rsidRDefault="005650F2" w:rsidP="005650F2">
      <w:pPr>
        <w:suppressAutoHyphens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В случае необходимости:</w:t>
      </w:r>
    </w:p>
    <w:p w:rsidR="005650F2" w:rsidRPr="004E1C1E" w:rsidRDefault="005650F2" w:rsidP="005650F2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497C2F">
        <w:rPr>
          <w:rFonts w:ascii="Times New Roman" w:hAnsi="Times New Roman" w:cs="Times New Roman"/>
          <w:bCs/>
        </w:rPr>
        <w:t>Лаборатори</w:t>
      </w:r>
      <w:r>
        <w:rPr>
          <w:rFonts w:ascii="Times New Roman" w:hAnsi="Times New Roman" w:cs="Times New Roman"/>
          <w:bCs/>
        </w:rPr>
        <w:t xml:space="preserve">я </w:t>
      </w:r>
      <w:r>
        <w:rPr>
          <w:rFonts w:ascii="Times New Roman" w:hAnsi="Times New Roman" w:cs="Times New Roman"/>
          <w:bCs/>
          <w:i/>
        </w:rPr>
        <w:t>____________________(</w:t>
      </w:r>
      <w:r w:rsidRPr="004E1C1E">
        <w:rPr>
          <w:rFonts w:ascii="Times New Roman" w:hAnsi="Times New Roman" w:cs="Times New Roman"/>
          <w:bCs/>
          <w:i/>
        </w:rPr>
        <w:t xml:space="preserve">наименования </w:t>
      </w:r>
      <w:r>
        <w:rPr>
          <w:rFonts w:ascii="Times New Roman" w:hAnsi="Times New Roman" w:cs="Times New Roman"/>
          <w:bCs/>
          <w:i/>
        </w:rPr>
        <w:t>лаборатории</w:t>
      </w:r>
      <w:r w:rsidRPr="004E1C1E">
        <w:rPr>
          <w:rFonts w:ascii="Times New Roman" w:hAnsi="Times New Roman" w:cs="Times New Roman"/>
          <w:bCs/>
          <w:i/>
        </w:rPr>
        <w:t xml:space="preserve"> из указанных в п.6</w:t>
      </w:r>
      <w:r>
        <w:rPr>
          <w:rFonts w:ascii="Times New Roman" w:hAnsi="Times New Roman" w:cs="Times New Roman"/>
          <w:bCs/>
          <w:i/>
        </w:rPr>
        <w:t>.1</w:t>
      </w:r>
      <w:r w:rsidRPr="004E1C1E">
        <w:rPr>
          <w:rFonts w:ascii="Times New Roman" w:hAnsi="Times New Roman" w:cs="Times New Roman"/>
          <w:bCs/>
          <w:i/>
        </w:rPr>
        <w:t xml:space="preserve"> ПООП)</w:t>
      </w:r>
      <w:r>
        <w:rPr>
          <w:rFonts w:ascii="Times New Roman" w:hAnsi="Times New Roman" w:cs="Times New Roman"/>
          <w:bCs/>
          <w:i/>
        </w:rPr>
        <w:t xml:space="preserve">) </w:t>
      </w:r>
      <w:r>
        <w:rPr>
          <w:rFonts w:ascii="Times New Roman" w:hAnsi="Times New Roman" w:cs="Times New Roman"/>
          <w:bCs/>
        </w:rPr>
        <w:t xml:space="preserve">оснащенная необходимым для реализации программы учебной дисциплины оборудованием, приведенным  в  п  6.2.1 примерной программы по данной </w:t>
      </w:r>
      <w:r w:rsidRPr="004D2BCE">
        <w:rPr>
          <w:rFonts w:ascii="Times New Roman" w:hAnsi="Times New Roman" w:cs="Times New Roman"/>
          <w:bCs/>
          <w:i/>
        </w:rPr>
        <w:t>профессии (специальности).</w:t>
      </w:r>
    </w:p>
    <w:p w:rsidR="005650F2" w:rsidRPr="004D2BCE" w:rsidRDefault="005650F2" w:rsidP="005650F2">
      <w:pPr>
        <w:suppressAutoHyphens/>
        <w:ind w:firstLine="709"/>
        <w:jc w:val="both"/>
        <w:rPr>
          <w:rFonts w:ascii="Times New Roman" w:hAnsi="Times New Roman" w:cs="Times New Roman"/>
          <w:b/>
          <w:bCs/>
        </w:rPr>
      </w:pPr>
      <w:r w:rsidRPr="004D2BCE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5650F2" w:rsidRPr="00A6246A" w:rsidRDefault="005650F2" w:rsidP="005650F2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Для реализации программы библиотечный фонд образовательной организации должен иметь  </w:t>
      </w:r>
      <w:r w:rsidRPr="00A6246A">
        <w:rPr>
          <w:rFonts w:ascii="Times New Roman" w:hAnsi="Times New Roman" w:cs="Times New Roman"/>
          <w:bCs/>
        </w:rPr>
        <w:t>п</w:t>
      </w:r>
      <w:r w:rsidRPr="00A6246A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650F2" w:rsidRPr="004E3122" w:rsidRDefault="005650F2" w:rsidP="005650F2">
      <w:pPr>
        <w:ind w:left="360"/>
        <w:contextualSpacing/>
        <w:rPr>
          <w:rFonts w:ascii="Times New Roman" w:hAnsi="Times New Roman" w:cs="Times New Roman"/>
        </w:rPr>
      </w:pPr>
    </w:p>
    <w:p w:rsidR="005650F2" w:rsidRPr="00376674" w:rsidRDefault="005650F2" w:rsidP="005650F2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3.2.1. </w:t>
      </w:r>
      <w:r w:rsidRPr="00376674">
        <w:rPr>
          <w:rFonts w:ascii="Times New Roman" w:hAnsi="Times New Roman" w:cs="Times New Roman"/>
          <w:b/>
        </w:rPr>
        <w:t>Печатные издания</w:t>
      </w:r>
    </w:p>
    <w:p w:rsidR="005650F2" w:rsidRPr="00376674" w:rsidRDefault="005650F2" w:rsidP="005650F2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5650F2" w:rsidRDefault="005650F2" w:rsidP="005650F2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5650F2" w:rsidRPr="00376674" w:rsidRDefault="005650F2" w:rsidP="005650F2">
      <w:pPr>
        <w:ind w:left="360"/>
        <w:contextualSpacing/>
        <w:rPr>
          <w:rFonts w:ascii="Times New Roman" w:hAnsi="Times New Roman" w:cs="Times New Roman"/>
          <w:b/>
        </w:rPr>
      </w:pPr>
    </w:p>
    <w:p w:rsidR="005650F2" w:rsidRPr="00376674" w:rsidRDefault="005650F2" w:rsidP="005650F2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3.2.2. </w:t>
      </w:r>
      <w:r w:rsidRPr="00376674">
        <w:rPr>
          <w:rFonts w:ascii="Times New Roman" w:hAnsi="Times New Roman" w:cs="Times New Roman"/>
          <w:b/>
        </w:rPr>
        <w:t>Электронные издания</w:t>
      </w:r>
      <w:r>
        <w:rPr>
          <w:rFonts w:ascii="Times New Roman" w:hAnsi="Times New Roman" w:cs="Times New Roman"/>
          <w:b/>
        </w:rPr>
        <w:t xml:space="preserve"> (электронные ресурсы)</w:t>
      </w:r>
    </w:p>
    <w:p w:rsidR="005650F2" w:rsidRDefault="005650F2" w:rsidP="005650F2">
      <w:pPr>
        <w:ind w:left="360"/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1.</w:t>
      </w:r>
    </w:p>
    <w:p w:rsidR="005650F2" w:rsidRPr="00CD1741" w:rsidRDefault="005650F2" w:rsidP="005650F2">
      <w:pPr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</w:p>
    <w:p w:rsidR="005650F2" w:rsidRDefault="005650F2" w:rsidP="005650F2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Приводится п</w:t>
      </w:r>
      <w:r w:rsidRPr="00376674">
        <w:rPr>
          <w:rFonts w:ascii="Times New Roman" w:hAnsi="Times New Roman"/>
          <w:b w:val="0"/>
          <w:i/>
          <w:sz w:val="24"/>
          <w:szCs w:val="24"/>
        </w:rPr>
        <w:t xml:space="preserve">еречень печатных и/или электронных образовательных и информационных ресурсов, рекомендуемых </w:t>
      </w:r>
      <w:r>
        <w:rPr>
          <w:rFonts w:ascii="Times New Roman" w:hAnsi="Times New Roman"/>
          <w:b w:val="0"/>
          <w:i/>
          <w:sz w:val="24"/>
          <w:szCs w:val="24"/>
        </w:rPr>
        <w:t xml:space="preserve">ФУМО СПО </w:t>
      </w:r>
      <w:r w:rsidRPr="00376674">
        <w:rPr>
          <w:rFonts w:ascii="Times New Roman" w:hAnsi="Times New Roman"/>
          <w:b w:val="0"/>
          <w:i/>
          <w:sz w:val="24"/>
          <w:szCs w:val="24"/>
        </w:rPr>
        <w:t>для использования в образовательном процессе.</w:t>
      </w:r>
    </w:p>
    <w:p w:rsidR="005650F2" w:rsidRPr="00376674" w:rsidRDefault="005650F2" w:rsidP="005650F2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5650F2" w:rsidRDefault="005650F2" w:rsidP="005650F2">
      <w:pPr>
        <w:ind w:left="360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:rsidR="005650F2" w:rsidRPr="00380A21" w:rsidRDefault="005650F2" w:rsidP="005650F2">
      <w:pPr>
        <w:ind w:left="360"/>
        <w:contextualSpacing/>
        <w:jc w:val="both"/>
        <w:rPr>
          <w:rFonts w:ascii="Times New Roman" w:hAnsi="Times New Roman" w:cs="Times New Roman"/>
          <w:bCs/>
          <w:i/>
        </w:rPr>
      </w:pPr>
      <w:r w:rsidRPr="004E3122">
        <w:rPr>
          <w:rFonts w:ascii="Times New Roman" w:hAnsi="Times New Roman" w:cs="Times New Roman"/>
          <w:b/>
          <w:bCs/>
        </w:rPr>
        <w:t>3.2.</w:t>
      </w:r>
      <w:r>
        <w:rPr>
          <w:rFonts w:ascii="Times New Roman" w:hAnsi="Times New Roman" w:cs="Times New Roman"/>
          <w:b/>
          <w:bCs/>
        </w:rPr>
        <w:t>3</w:t>
      </w:r>
      <w:r w:rsidRPr="004E3122">
        <w:rPr>
          <w:rFonts w:ascii="Times New Roman" w:hAnsi="Times New Roman" w:cs="Times New Roman"/>
          <w:b/>
          <w:bCs/>
        </w:rPr>
        <w:t xml:space="preserve">. Дополнительные источники </w:t>
      </w:r>
      <w:r w:rsidRPr="00380A21">
        <w:rPr>
          <w:rFonts w:ascii="Times New Roman" w:hAnsi="Times New Roman" w:cs="Times New Roman"/>
          <w:bCs/>
          <w:i/>
        </w:rPr>
        <w:t>(при необходимости)</w:t>
      </w:r>
    </w:p>
    <w:p w:rsidR="005650F2" w:rsidRDefault="005650F2" w:rsidP="005650F2">
      <w:pPr>
        <w:ind w:left="360"/>
        <w:contextualSpacing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/>
        </w:rPr>
        <w:t>1.</w:t>
      </w:r>
      <w:r w:rsidRPr="004E3122">
        <w:rPr>
          <w:rFonts w:ascii="Times New Roman" w:hAnsi="Times New Roman" w:cs="Times New Roman"/>
          <w:bCs/>
          <w:i/>
        </w:rPr>
        <w:t xml:space="preserve">Приводится тематика </w:t>
      </w:r>
      <w:r>
        <w:rPr>
          <w:rFonts w:ascii="Times New Roman" w:hAnsi="Times New Roman" w:cs="Times New Roman"/>
          <w:bCs/>
          <w:i/>
        </w:rPr>
        <w:t xml:space="preserve">дополнительных  </w:t>
      </w:r>
      <w:r w:rsidRPr="004E3122">
        <w:rPr>
          <w:rFonts w:ascii="Times New Roman" w:hAnsi="Times New Roman" w:cs="Times New Roman"/>
          <w:bCs/>
          <w:i/>
        </w:rPr>
        <w:t xml:space="preserve">образовательных и информационных ресурсов, </w:t>
      </w:r>
      <w:r>
        <w:rPr>
          <w:rFonts w:ascii="Times New Roman" w:hAnsi="Times New Roman" w:cs="Times New Roman"/>
          <w:bCs/>
          <w:i/>
        </w:rPr>
        <w:t xml:space="preserve">разработка которых желательная </w:t>
      </w:r>
      <w:r w:rsidRPr="004E3122">
        <w:rPr>
          <w:rFonts w:ascii="Times New Roman" w:hAnsi="Times New Roman" w:cs="Times New Roman"/>
          <w:bCs/>
          <w:i/>
        </w:rPr>
        <w:t xml:space="preserve">для </w:t>
      </w:r>
      <w:r>
        <w:rPr>
          <w:rFonts w:ascii="Times New Roman" w:hAnsi="Times New Roman" w:cs="Times New Roman"/>
          <w:bCs/>
          <w:i/>
        </w:rPr>
        <w:t>освоения данной дисциплины</w:t>
      </w:r>
      <w:r w:rsidRPr="004E3122">
        <w:rPr>
          <w:rFonts w:ascii="Times New Roman" w:hAnsi="Times New Roman" w:cs="Times New Roman"/>
          <w:bCs/>
          <w:i/>
        </w:rPr>
        <w:t>.</w:t>
      </w:r>
    </w:p>
    <w:p w:rsidR="005650F2" w:rsidRDefault="005650F2" w:rsidP="005650F2">
      <w:pPr>
        <w:contextualSpacing/>
        <w:rPr>
          <w:rFonts w:ascii="Times New Roman" w:hAnsi="Times New Roman" w:cs="Times New Roman"/>
          <w:b/>
          <w:i/>
        </w:rPr>
      </w:pPr>
    </w:p>
    <w:p w:rsidR="005650F2" w:rsidRDefault="005650F2" w:rsidP="005650F2">
      <w:pPr>
        <w:contextualSpacing/>
        <w:rPr>
          <w:rFonts w:ascii="Times New Roman" w:hAnsi="Times New Roman" w:cs="Times New Roman"/>
          <w:b/>
          <w:i/>
        </w:rPr>
      </w:pPr>
    </w:p>
    <w:p w:rsidR="005650F2" w:rsidRPr="00E53184" w:rsidRDefault="005650F2" w:rsidP="005650F2">
      <w:pPr>
        <w:ind w:left="360"/>
        <w:contextualSpacing/>
        <w:rPr>
          <w:rFonts w:ascii="Times New Roman" w:hAnsi="Times New Roman" w:cs="Times New Roman"/>
          <w:b/>
        </w:rPr>
      </w:pPr>
      <w:r w:rsidRPr="00E53184">
        <w:rPr>
          <w:rFonts w:ascii="Times New Roman" w:hAnsi="Times New Roman" w:cs="Times New Roman"/>
          <w:b/>
        </w:rPr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19"/>
        <w:gridCol w:w="3098"/>
      </w:tblGrid>
      <w:tr w:rsidR="00E53184" w:rsidRPr="00E53184" w:rsidTr="00DB357A">
        <w:tc>
          <w:tcPr>
            <w:tcW w:w="312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3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3119" w:type="dxa"/>
          </w:tcPr>
          <w:p w:rsidR="00E53184" w:rsidRPr="00E53184" w:rsidRDefault="00E53184" w:rsidP="00E531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(освоенные умения, </w:t>
            </w:r>
          </w:p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3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усвоенные знания)</w:t>
            </w:r>
          </w:p>
        </w:tc>
        <w:tc>
          <w:tcPr>
            <w:tcW w:w="309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3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и методы контроля</w:t>
            </w:r>
          </w:p>
        </w:tc>
      </w:tr>
      <w:tr w:rsidR="00E53184" w:rsidRPr="00E53184" w:rsidTr="00DB357A">
        <w:tc>
          <w:tcPr>
            <w:tcW w:w="312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53184" w:rsidRPr="00E53184" w:rsidTr="00DB357A">
        <w:tc>
          <w:tcPr>
            <w:tcW w:w="312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53184" w:rsidRPr="00E53184" w:rsidTr="00DB357A">
        <w:tc>
          <w:tcPr>
            <w:tcW w:w="312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53184" w:rsidRPr="00E53184" w:rsidTr="00DB357A">
        <w:tc>
          <w:tcPr>
            <w:tcW w:w="312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8" w:type="dxa"/>
          </w:tcPr>
          <w:p w:rsidR="00E53184" w:rsidRPr="00E53184" w:rsidRDefault="00E53184" w:rsidP="00E531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B357A" w:rsidRDefault="00DB357A" w:rsidP="00DB35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357A" w:rsidRPr="00DB357A" w:rsidRDefault="00DB357A" w:rsidP="00DB35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  <w:r w:rsidRPr="00DB357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283"/>
        <w:gridCol w:w="2977"/>
        <w:gridCol w:w="236"/>
        <w:gridCol w:w="2457"/>
      </w:tblGrid>
      <w:tr w:rsidR="00DB357A" w:rsidRPr="00DB357A" w:rsidTr="00AC206A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57A" w:rsidRPr="00DB357A" w:rsidTr="00AC206A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57A">
              <w:rPr>
                <w:rFonts w:ascii="Times New Roman" w:eastAsia="Times New Roman" w:hAnsi="Times New Roman" w:cs="Times New Roman"/>
                <w:sz w:val="20"/>
                <w:szCs w:val="24"/>
              </w:rPr>
              <w:t>(место работы)</w:t>
            </w:r>
          </w:p>
        </w:tc>
        <w:tc>
          <w:tcPr>
            <w:tcW w:w="283" w:type="dxa"/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57A">
              <w:rPr>
                <w:rFonts w:ascii="Times New Roman" w:eastAsia="Times New Roman" w:hAnsi="Times New Roman" w:cs="Times New Roman"/>
                <w:sz w:val="20"/>
                <w:szCs w:val="24"/>
              </w:rPr>
              <w:t>(занимаемая должность)</w:t>
            </w:r>
          </w:p>
        </w:tc>
        <w:tc>
          <w:tcPr>
            <w:tcW w:w="236" w:type="dxa"/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DB357A" w:rsidRPr="00DB357A" w:rsidRDefault="00DB357A" w:rsidP="00DB35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357A">
              <w:rPr>
                <w:rFonts w:ascii="Times New Roman" w:eastAsia="Times New Roman" w:hAnsi="Times New Roman" w:cs="Times New Roman"/>
                <w:sz w:val="20"/>
                <w:szCs w:val="24"/>
              </w:rPr>
              <w:t>(инициалы, фамилия)</w:t>
            </w:r>
          </w:p>
        </w:tc>
      </w:tr>
    </w:tbl>
    <w:p w:rsidR="00D0758E" w:rsidRDefault="00D0758E"/>
    <w:sectPr w:rsidR="00D0758E" w:rsidSect="005650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E0" w:rsidRDefault="00155BE0" w:rsidP="005650F2">
      <w:pPr>
        <w:spacing w:after="0" w:line="240" w:lineRule="auto"/>
      </w:pPr>
      <w:r>
        <w:separator/>
      </w:r>
    </w:p>
  </w:endnote>
  <w:endnote w:type="continuationSeparator" w:id="0">
    <w:p w:rsidR="00155BE0" w:rsidRDefault="00155BE0" w:rsidP="0056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E0" w:rsidRDefault="00155BE0" w:rsidP="005650F2">
      <w:pPr>
        <w:spacing w:after="0" w:line="240" w:lineRule="auto"/>
      </w:pPr>
      <w:r>
        <w:separator/>
      </w:r>
    </w:p>
  </w:footnote>
  <w:footnote w:type="continuationSeparator" w:id="0">
    <w:p w:rsidR="00155BE0" w:rsidRDefault="00155BE0" w:rsidP="0056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3BF6"/>
    <w:multiLevelType w:val="hybridMultilevel"/>
    <w:tmpl w:val="D9CE5D22"/>
    <w:lvl w:ilvl="0" w:tplc="EC3A2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0AA094E"/>
    <w:multiLevelType w:val="hybridMultilevel"/>
    <w:tmpl w:val="45F2D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3E42EC"/>
    <w:multiLevelType w:val="hybridMultilevel"/>
    <w:tmpl w:val="264A6E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D1"/>
    <w:rsid w:val="00155BE0"/>
    <w:rsid w:val="0033704A"/>
    <w:rsid w:val="005650F2"/>
    <w:rsid w:val="008A3776"/>
    <w:rsid w:val="0097082F"/>
    <w:rsid w:val="00A15228"/>
    <w:rsid w:val="00CA0F42"/>
    <w:rsid w:val="00D0758E"/>
    <w:rsid w:val="00DB357A"/>
    <w:rsid w:val="00E53184"/>
    <w:rsid w:val="00E5442C"/>
    <w:rsid w:val="00F373D1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03A2"/>
  <w15:chartTrackingRefBased/>
  <w15:docId w15:val="{DFE96617-9E19-499F-A7DB-1DF4DB93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50F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0F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650F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650F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0F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6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0F2"/>
    <w:rPr>
      <w:rFonts w:eastAsiaTheme="minorEastAsi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19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19D6"/>
    <w:rPr>
      <w:rFonts w:eastAsiaTheme="minorEastAsia"/>
      <w:sz w:val="20"/>
      <w:szCs w:val="20"/>
      <w:lang w:eastAsia="ru-RU"/>
    </w:rPr>
  </w:style>
  <w:style w:type="character" w:styleId="ab">
    <w:name w:val="footnote reference"/>
    <w:rsid w:val="00FE19D6"/>
    <w:rPr>
      <w:rFonts w:cs="Times New Roman"/>
      <w:vertAlign w:val="superscript"/>
    </w:rPr>
  </w:style>
  <w:style w:type="character" w:styleId="ac">
    <w:name w:val="Emphasis"/>
    <w:uiPriority w:val="20"/>
    <w:qFormat/>
    <w:rsid w:val="00FE19D6"/>
    <w:rPr>
      <w:rFonts w:cs="Times New Roman"/>
      <w:i/>
    </w:rPr>
  </w:style>
  <w:style w:type="table" w:styleId="ad">
    <w:name w:val="Table Grid"/>
    <w:basedOn w:val="a1"/>
    <w:uiPriority w:val="39"/>
    <w:rsid w:val="00E5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Костылев_ЕМ</dc:creator>
  <cp:keywords/>
  <dc:description/>
  <cp:lastModifiedBy>Костылев_ЕМ</cp:lastModifiedBy>
  <cp:revision>6</cp:revision>
  <dcterms:created xsi:type="dcterms:W3CDTF">2020-10-12T12:33:00Z</dcterms:created>
  <dcterms:modified xsi:type="dcterms:W3CDTF">2020-10-12T14:32:00Z</dcterms:modified>
</cp:coreProperties>
</file>