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8A" w:rsidRPr="0073068A" w:rsidRDefault="0073068A" w:rsidP="00730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6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-228600</wp:posOffset>
            </wp:positionV>
            <wp:extent cx="969645" cy="1049020"/>
            <wp:effectExtent l="0" t="0" r="1905" b="0"/>
            <wp:wrapThrough wrapText="bothSides">
              <wp:wrapPolygon edited="0">
                <wp:start x="0" y="0"/>
                <wp:lineTo x="0" y="21182"/>
                <wp:lineTo x="21218" y="21182"/>
                <wp:lineTo x="21218" y="0"/>
                <wp:lineTo x="0" y="0"/>
              </wp:wrapPolygon>
            </wp:wrapThrough>
            <wp:docPr id="1" name="Рисунок 1" descr="эмблема коррек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коррек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68A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</w:t>
      </w:r>
    </w:p>
    <w:p w:rsidR="0073068A" w:rsidRPr="0073068A" w:rsidRDefault="0073068A" w:rsidP="00730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68A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73068A" w:rsidRDefault="0073068A" w:rsidP="00730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68A">
        <w:rPr>
          <w:rFonts w:ascii="Times New Roman" w:hAnsi="Times New Roman" w:cs="Times New Roman"/>
          <w:sz w:val="28"/>
          <w:szCs w:val="28"/>
        </w:rPr>
        <w:t>ГБПОУ СО «Нижнетагильский педагогический колледж № 1»</w:t>
      </w:r>
    </w:p>
    <w:p w:rsidR="0073068A" w:rsidRDefault="0073068A" w:rsidP="00730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68A" w:rsidRDefault="0073068A" w:rsidP="00730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начального образования</w:t>
      </w:r>
    </w:p>
    <w:p w:rsidR="0073068A" w:rsidRPr="0073068A" w:rsidRDefault="0073068A" w:rsidP="00730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68A" w:rsidRPr="0073068A" w:rsidRDefault="0073068A" w:rsidP="0073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2"/>
        <w:gridCol w:w="5141"/>
      </w:tblGrid>
      <w:tr w:rsidR="00695F5E" w:rsidTr="00695F5E">
        <w:tc>
          <w:tcPr>
            <w:tcW w:w="4922" w:type="dxa"/>
          </w:tcPr>
          <w:p w:rsidR="00695F5E" w:rsidRDefault="00695F5E" w:rsidP="00395E41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Рассмотрено на заседании </w:t>
            </w:r>
          </w:p>
          <w:p w:rsidR="00695F5E" w:rsidRDefault="00695F5E" w:rsidP="00395E41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кафедры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«Преподавание в начальных классах»</w:t>
            </w:r>
          </w:p>
          <w:p w:rsidR="00695F5E" w:rsidRDefault="00695F5E" w:rsidP="00395E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«___»_______________ 20___г.</w:t>
            </w:r>
          </w:p>
          <w:p w:rsidR="00695F5E" w:rsidRDefault="00695F5E" w:rsidP="00395E41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Солончук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Т.А..</w:t>
            </w:r>
            <w:proofErr w:type="gramEnd"/>
          </w:p>
          <w:p w:rsidR="00695F5E" w:rsidRDefault="00695F5E" w:rsidP="00395E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41" w:type="dxa"/>
            <w:hideMark/>
          </w:tcPr>
          <w:p w:rsidR="00695F5E" w:rsidRDefault="00695F5E" w:rsidP="00395E41">
            <w:pPr>
              <w:pStyle w:val="af0"/>
              <w:ind w:left="886"/>
              <w:rPr>
                <w:bCs/>
              </w:rPr>
            </w:pPr>
            <w:r>
              <w:rPr>
                <w:bCs/>
              </w:rPr>
              <w:t>УТВЕРЖДАЮ:</w:t>
            </w:r>
          </w:p>
          <w:p w:rsidR="00695F5E" w:rsidRDefault="00695F5E" w:rsidP="00395E41">
            <w:pPr>
              <w:pStyle w:val="af0"/>
              <w:ind w:left="886"/>
              <w:rPr>
                <w:bCs/>
              </w:rPr>
            </w:pPr>
            <w:r>
              <w:rPr>
                <w:bCs/>
              </w:rPr>
              <w:t xml:space="preserve"> Д</w:t>
            </w:r>
            <w:r>
              <w:rPr>
                <w:bCs/>
                <w:color w:val="000000"/>
                <w:spacing w:val="4"/>
              </w:rPr>
              <w:t>иректор ГБПОУ СО «НТПК № 1»</w:t>
            </w:r>
          </w:p>
          <w:p w:rsidR="00695F5E" w:rsidRDefault="00695F5E" w:rsidP="00395E41">
            <w:pPr>
              <w:spacing w:after="0" w:line="240" w:lineRule="auto"/>
              <w:ind w:left="88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________________Н.Г.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Никокошева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____»_________________20____ г.                            </w:t>
            </w:r>
          </w:p>
        </w:tc>
      </w:tr>
    </w:tbl>
    <w:p w:rsidR="0073068A" w:rsidRPr="00123CC9" w:rsidRDefault="0073068A" w:rsidP="0073068A">
      <w:pPr>
        <w:spacing w:after="0" w:line="240" w:lineRule="auto"/>
        <w:jc w:val="both"/>
        <w:rPr>
          <w:szCs w:val="28"/>
        </w:rPr>
      </w:pPr>
    </w:p>
    <w:p w:rsidR="0073068A" w:rsidRDefault="0073068A" w:rsidP="0073068A">
      <w:pPr>
        <w:spacing w:after="0" w:line="240" w:lineRule="auto"/>
        <w:jc w:val="both"/>
        <w:rPr>
          <w:szCs w:val="28"/>
        </w:rPr>
      </w:pPr>
    </w:p>
    <w:p w:rsidR="0073068A" w:rsidRPr="008F48CB" w:rsidRDefault="0073068A" w:rsidP="0073068A">
      <w:pPr>
        <w:spacing w:after="0" w:line="240" w:lineRule="auto"/>
        <w:jc w:val="both"/>
        <w:rPr>
          <w:szCs w:val="28"/>
        </w:rPr>
      </w:pPr>
      <w:bookmarkStart w:id="0" w:name="_GoBack"/>
      <w:bookmarkEnd w:id="0"/>
    </w:p>
    <w:p w:rsidR="0073068A" w:rsidRDefault="0073068A" w:rsidP="0073068A">
      <w:pPr>
        <w:spacing w:after="0" w:line="240" w:lineRule="auto"/>
        <w:jc w:val="both"/>
        <w:rPr>
          <w:szCs w:val="28"/>
        </w:rPr>
      </w:pPr>
    </w:p>
    <w:p w:rsidR="0073068A" w:rsidRDefault="0073068A" w:rsidP="0073068A">
      <w:pPr>
        <w:spacing w:after="0" w:line="240" w:lineRule="auto"/>
        <w:jc w:val="both"/>
        <w:rPr>
          <w:szCs w:val="28"/>
        </w:rPr>
      </w:pPr>
    </w:p>
    <w:p w:rsidR="0073068A" w:rsidRDefault="0073068A" w:rsidP="0073068A">
      <w:pPr>
        <w:spacing w:after="0" w:line="240" w:lineRule="auto"/>
        <w:jc w:val="both"/>
        <w:rPr>
          <w:szCs w:val="28"/>
        </w:rPr>
      </w:pPr>
    </w:p>
    <w:p w:rsidR="0073068A" w:rsidRDefault="0073068A" w:rsidP="0073068A">
      <w:pPr>
        <w:spacing w:after="0" w:line="240" w:lineRule="auto"/>
        <w:jc w:val="both"/>
        <w:rPr>
          <w:szCs w:val="28"/>
        </w:rPr>
      </w:pPr>
    </w:p>
    <w:p w:rsidR="0073068A" w:rsidRDefault="0073068A" w:rsidP="0073068A">
      <w:pPr>
        <w:spacing w:after="0" w:line="240" w:lineRule="auto"/>
        <w:jc w:val="both"/>
        <w:rPr>
          <w:szCs w:val="28"/>
        </w:rPr>
      </w:pPr>
    </w:p>
    <w:p w:rsidR="0073068A" w:rsidRDefault="0073068A" w:rsidP="0073068A">
      <w:pPr>
        <w:spacing w:after="0" w:line="240" w:lineRule="auto"/>
        <w:jc w:val="both"/>
        <w:rPr>
          <w:szCs w:val="28"/>
        </w:rPr>
      </w:pPr>
    </w:p>
    <w:p w:rsidR="0073068A" w:rsidRPr="0073068A" w:rsidRDefault="0073068A" w:rsidP="0073068A">
      <w:pPr>
        <w:pStyle w:val="a6"/>
        <w:spacing w:after="0"/>
        <w:jc w:val="center"/>
        <w:rPr>
          <w:b/>
          <w:bCs/>
          <w:caps/>
          <w:sz w:val="28"/>
          <w:szCs w:val="28"/>
        </w:rPr>
      </w:pPr>
      <w:r w:rsidRPr="0073068A">
        <w:rPr>
          <w:b/>
          <w:bCs/>
          <w:caps/>
          <w:sz w:val="28"/>
          <w:szCs w:val="28"/>
        </w:rPr>
        <w:t>методические ре</w:t>
      </w:r>
      <w:r>
        <w:rPr>
          <w:b/>
          <w:bCs/>
          <w:caps/>
          <w:sz w:val="28"/>
          <w:szCs w:val="28"/>
        </w:rPr>
        <w:t xml:space="preserve">комендации для СТУДЕНТОВ ПО </w:t>
      </w:r>
      <w:r w:rsidRPr="0073068A">
        <w:rPr>
          <w:b/>
          <w:bCs/>
          <w:caps/>
          <w:sz w:val="28"/>
          <w:szCs w:val="28"/>
        </w:rPr>
        <w:t>производственной</w:t>
      </w:r>
      <w:r>
        <w:rPr>
          <w:b/>
          <w:bCs/>
          <w:caps/>
          <w:sz w:val="28"/>
          <w:szCs w:val="28"/>
        </w:rPr>
        <w:t xml:space="preserve"> </w:t>
      </w:r>
      <w:r w:rsidRPr="0073068A">
        <w:rPr>
          <w:b/>
          <w:bCs/>
          <w:caps/>
          <w:sz w:val="28"/>
          <w:szCs w:val="28"/>
        </w:rPr>
        <w:t>(ПРЕДДИПЛОМНОй) практик</w:t>
      </w:r>
      <w:r>
        <w:rPr>
          <w:b/>
          <w:bCs/>
          <w:caps/>
          <w:sz w:val="28"/>
          <w:szCs w:val="28"/>
        </w:rPr>
        <w:t>Е</w:t>
      </w:r>
    </w:p>
    <w:p w:rsidR="0073068A" w:rsidRDefault="0073068A" w:rsidP="0073068A">
      <w:pPr>
        <w:pStyle w:val="a6"/>
        <w:spacing w:after="0"/>
        <w:jc w:val="center"/>
        <w:rPr>
          <w:b/>
          <w:bCs/>
          <w:caps/>
          <w:sz w:val="28"/>
          <w:szCs w:val="28"/>
        </w:rPr>
      </w:pPr>
    </w:p>
    <w:p w:rsidR="0073068A" w:rsidRPr="0073068A" w:rsidRDefault="0073068A" w:rsidP="0073068A">
      <w:pPr>
        <w:pStyle w:val="a6"/>
        <w:spacing w:after="0"/>
        <w:jc w:val="center"/>
        <w:rPr>
          <w:b/>
          <w:bCs/>
          <w:caps/>
          <w:sz w:val="28"/>
          <w:szCs w:val="28"/>
        </w:rPr>
      </w:pPr>
      <w:r w:rsidRPr="0073068A">
        <w:rPr>
          <w:b/>
          <w:bCs/>
          <w:caps/>
          <w:sz w:val="28"/>
          <w:szCs w:val="28"/>
        </w:rPr>
        <w:t>по специальности</w:t>
      </w:r>
    </w:p>
    <w:p w:rsidR="0073068A" w:rsidRPr="0073068A" w:rsidRDefault="0073068A" w:rsidP="0073068A">
      <w:pPr>
        <w:pStyle w:val="a6"/>
        <w:spacing w:after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44</w:t>
      </w:r>
      <w:r w:rsidRPr="0073068A">
        <w:rPr>
          <w:b/>
          <w:bCs/>
          <w:caps/>
          <w:sz w:val="28"/>
          <w:szCs w:val="28"/>
        </w:rPr>
        <w:t>.02.02 «</w:t>
      </w:r>
      <w:r>
        <w:rPr>
          <w:b/>
          <w:bCs/>
          <w:caps/>
          <w:sz w:val="28"/>
          <w:szCs w:val="28"/>
        </w:rPr>
        <w:t>Преподавание в начальных классах</w:t>
      </w:r>
      <w:r w:rsidRPr="0073068A">
        <w:rPr>
          <w:b/>
          <w:bCs/>
          <w:caps/>
          <w:sz w:val="28"/>
          <w:szCs w:val="28"/>
        </w:rPr>
        <w:t>»</w:t>
      </w:r>
    </w:p>
    <w:p w:rsidR="0073068A" w:rsidRDefault="0073068A" w:rsidP="0073068A">
      <w:pPr>
        <w:spacing w:after="0" w:line="240" w:lineRule="auto"/>
        <w:jc w:val="center"/>
        <w:rPr>
          <w:szCs w:val="28"/>
        </w:rPr>
      </w:pPr>
    </w:p>
    <w:p w:rsidR="0073068A" w:rsidRDefault="0073068A" w:rsidP="0073068A">
      <w:pPr>
        <w:spacing w:after="0" w:line="240" w:lineRule="auto"/>
        <w:jc w:val="both"/>
        <w:rPr>
          <w:szCs w:val="28"/>
        </w:rPr>
      </w:pPr>
    </w:p>
    <w:p w:rsidR="0073068A" w:rsidRDefault="0073068A" w:rsidP="0073068A">
      <w:pPr>
        <w:spacing w:after="0" w:line="240" w:lineRule="auto"/>
        <w:jc w:val="both"/>
        <w:rPr>
          <w:szCs w:val="28"/>
        </w:rPr>
      </w:pPr>
    </w:p>
    <w:p w:rsidR="0073068A" w:rsidRDefault="0073068A" w:rsidP="0073068A">
      <w:pPr>
        <w:jc w:val="both"/>
        <w:rPr>
          <w:szCs w:val="28"/>
        </w:rPr>
      </w:pPr>
    </w:p>
    <w:p w:rsidR="0073068A" w:rsidRDefault="0073068A" w:rsidP="0073068A">
      <w:pPr>
        <w:jc w:val="both"/>
        <w:rPr>
          <w:szCs w:val="28"/>
        </w:rPr>
      </w:pPr>
    </w:p>
    <w:p w:rsidR="0073068A" w:rsidRDefault="0073068A" w:rsidP="0073068A">
      <w:pPr>
        <w:jc w:val="both"/>
        <w:rPr>
          <w:szCs w:val="28"/>
        </w:rPr>
      </w:pPr>
    </w:p>
    <w:p w:rsidR="0073068A" w:rsidRDefault="0073068A" w:rsidP="0073068A">
      <w:pPr>
        <w:jc w:val="both"/>
        <w:rPr>
          <w:szCs w:val="28"/>
        </w:rPr>
      </w:pPr>
    </w:p>
    <w:p w:rsidR="0073068A" w:rsidRDefault="0073068A" w:rsidP="0073068A">
      <w:pPr>
        <w:jc w:val="both"/>
        <w:rPr>
          <w:szCs w:val="28"/>
        </w:rPr>
      </w:pPr>
    </w:p>
    <w:p w:rsidR="0073068A" w:rsidRDefault="0073068A" w:rsidP="0073068A">
      <w:pPr>
        <w:jc w:val="both"/>
        <w:rPr>
          <w:szCs w:val="28"/>
        </w:rPr>
      </w:pPr>
    </w:p>
    <w:p w:rsidR="0073068A" w:rsidRDefault="0073068A" w:rsidP="0073068A">
      <w:pPr>
        <w:jc w:val="both"/>
        <w:rPr>
          <w:szCs w:val="28"/>
        </w:rPr>
      </w:pPr>
    </w:p>
    <w:p w:rsidR="0073068A" w:rsidRDefault="0073068A" w:rsidP="0073068A">
      <w:pPr>
        <w:jc w:val="both"/>
        <w:rPr>
          <w:szCs w:val="28"/>
        </w:rPr>
      </w:pPr>
    </w:p>
    <w:p w:rsidR="0073068A" w:rsidRDefault="0073068A" w:rsidP="0073068A">
      <w:pPr>
        <w:jc w:val="both"/>
        <w:rPr>
          <w:szCs w:val="28"/>
        </w:rPr>
      </w:pPr>
    </w:p>
    <w:p w:rsidR="0073068A" w:rsidRDefault="0073068A" w:rsidP="0073068A">
      <w:pPr>
        <w:jc w:val="both"/>
        <w:rPr>
          <w:szCs w:val="28"/>
        </w:rPr>
      </w:pPr>
    </w:p>
    <w:p w:rsidR="0073068A" w:rsidRDefault="0073068A" w:rsidP="0073068A">
      <w:pPr>
        <w:jc w:val="both"/>
        <w:rPr>
          <w:szCs w:val="28"/>
        </w:rPr>
      </w:pPr>
    </w:p>
    <w:p w:rsidR="0073068A" w:rsidRPr="0073068A" w:rsidRDefault="0073068A" w:rsidP="00730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68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68A">
        <w:rPr>
          <w:rFonts w:ascii="Times New Roman" w:hAnsi="Times New Roman" w:cs="Times New Roman"/>
          <w:sz w:val="28"/>
          <w:szCs w:val="28"/>
        </w:rPr>
        <w:t>Нижний Тагил</w:t>
      </w:r>
    </w:p>
    <w:p w:rsidR="0073068A" w:rsidRPr="0073068A" w:rsidRDefault="0073068A" w:rsidP="00730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68A">
        <w:rPr>
          <w:rFonts w:ascii="Times New Roman" w:hAnsi="Times New Roman" w:cs="Times New Roman"/>
          <w:sz w:val="28"/>
          <w:szCs w:val="28"/>
        </w:rPr>
        <w:t>201</w:t>
      </w:r>
      <w:r w:rsidR="007062C6">
        <w:rPr>
          <w:rFonts w:ascii="Times New Roman" w:hAnsi="Times New Roman" w:cs="Times New Roman"/>
          <w:sz w:val="28"/>
          <w:szCs w:val="28"/>
        </w:rPr>
        <w:t>9</w:t>
      </w:r>
    </w:p>
    <w:p w:rsidR="0073068A" w:rsidRDefault="0073068A" w:rsidP="0073068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br w:type="page"/>
      </w:r>
    </w:p>
    <w:p w:rsidR="0073068A" w:rsidRDefault="0073068A" w:rsidP="0073068A">
      <w:pPr>
        <w:spacing w:after="0" w:line="240" w:lineRule="auto"/>
        <w:ind w:firstLine="709"/>
        <w:jc w:val="both"/>
        <w:rPr>
          <w:szCs w:val="28"/>
        </w:rPr>
      </w:pPr>
    </w:p>
    <w:p w:rsidR="0073068A" w:rsidRDefault="0073068A" w:rsidP="0073068A">
      <w:pPr>
        <w:spacing w:after="0" w:line="240" w:lineRule="auto"/>
        <w:ind w:firstLine="709"/>
        <w:jc w:val="both"/>
        <w:rPr>
          <w:szCs w:val="28"/>
        </w:rPr>
      </w:pPr>
    </w:p>
    <w:p w:rsidR="0073068A" w:rsidRDefault="0073068A" w:rsidP="0073068A">
      <w:pPr>
        <w:spacing w:after="0" w:line="240" w:lineRule="auto"/>
        <w:ind w:firstLine="709"/>
        <w:jc w:val="both"/>
        <w:rPr>
          <w:szCs w:val="28"/>
        </w:rPr>
      </w:pPr>
    </w:p>
    <w:p w:rsidR="0073068A" w:rsidRDefault="0073068A" w:rsidP="0073068A">
      <w:pPr>
        <w:spacing w:after="0" w:line="240" w:lineRule="auto"/>
        <w:ind w:firstLine="709"/>
        <w:jc w:val="both"/>
        <w:rPr>
          <w:szCs w:val="28"/>
        </w:rPr>
      </w:pPr>
    </w:p>
    <w:p w:rsidR="0073068A" w:rsidRDefault="0073068A" w:rsidP="0073068A">
      <w:pPr>
        <w:spacing w:after="0" w:line="240" w:lineRule="auto"/>
        <w:ind w:firstLine="709"/>
        <w:jc w:val="both"/>
        <w:rPr>
          <w:szCs w:val="28"/>
        </w:rPr>
      </w:pPr>
    </w:p>
    <w:p w:rsidR="0073068A" w:rsidRDefault="0073068A" w:rsidP="0073068A">
      <w:pPr>
        <w:spacing w:after="0" w:line="240" w:lineRule="auto"/>
        <w:ind w:firstLine="709"/>
        <w:jc w:val="both"/>
        <w:rPr>
          <w:szCs w:val="28"/>
        </w:rPr>
      </w:pPr>
    </w:p>
    <w:p w:rsidR="0073068A" w:rsidRDefault="0073068A" w:rsidP="0073068A">
      <w:pPr>
        <w:spacing w:after="0" w:line="240" w:lineRule="auto"/>
        <w:ind w:firstLine="709"/>
        <w:jc w:val="both"/>
        <w:rPr>
          <w:szCs w:val="28"/>
        </w:rPr>
      </w:pPr>
    </w:p>
    <w:p w:rsidR="0073068A" w:rsidRDefault="0073068A" w:rsidP="0073068A">
      <w:pPr>
        <w:spacing w:after="0" w:line="240" w:lineRule="auto"/>
        <w:ind w:firstLine="709"/>
        <w:jc w:val="both"/>
        <w:rPr>
          <w:szCs w:val="28"/>
        </w:rPr>
      </w:pPr>
    </w:p>
    <w:p w:rsidR="0073068A" w:rsidRDefault="0073068A" w:rsidP="0073068A">
      <w:pPr>
        <w:spacing w:after="0" w:line="240" w:lineRule="auto"/>
        <w:ind w:firstLine="709"/>
        <w:jc w:val="both"/>
        <w:rPr>
          <w:szCs w:val="28"/>
        </w:rPr>
      </w:pPr>
    </w:p>
    <w:p w:rsidR="0073068A" w:rsidRDefault="0073068A" w:rsidP="0073068A">
      <w:pPr>
        <w:spacing w:after="0" w:line="240" w:lineRule="auto"/>
        <w:ind w:firstLine="709"/>
        <w:jc w:val="both"/>
        <w:rPr>
          <w:szCs w:val="28"/>
        </w:rPr>
      </w:pPr>
    </w:p>
    <w:p w:rsidR="0073068A" w:rsidRDefault="0073068A" w:rsidP="0073068A">
      <w:pPr>
        <w:spacing w:after="0" w:line="240" w:lineRule="auto"/>
        <w:ind w:firstLine="709"/>
        <w:jc w:val="both"/>
        <w:rPr>
          <w:szCs w:val="28"/>
        </w:rPr>
      </w:pPr>
    </w:p>
    <w:p w:rsidR="0073068A" w:rsidRDefault="0073068A" w:rsidP="0073068A">
      <w:pPr>
        <w:spacing w:after="0" w:line="240" w:lineRule="auto"/>
        <w:ind w:firstLine="709"/>
        <w:jc w:val="both"/>
        <w:rPr>
          <w:szCs w:val="28"/>
        </w:rPr>
      </w:pPr>
    </w:p>
    <w:p w:rsidR="0073068A" w:rsidRPr="005C4CD6" w:rsidRDefault="0073068A" w:rsidP="0073068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3068A" w:rsidRPr="005C4CD6" w:rsidRDefault="0073068A" w:rsidP="00730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CD6">
        <w:rPr>
          <w:rFonts w:ascii="Times New Roman" w:hAnsi="Times New Roman" w:cs="Times New Roman"/>
          <w:b/>
          <w:sz w:val="24"/>
          <w:szCs w:val="24"/>
        </w:rPr>
        <w:t>Составители:</w:t>
      </w:r>
    </w:p>
    <w:p w:rsidR="0073068A" w:rsidRPr="005C4CD6" w:rsidRDefault="0073068A" w:rsidP="00730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CD6">
        <w:rPr>
          <w:rFonts w:ascii="Times New Roman" w:hAnsi="Times New Roman" w:cs="Times New Roman"/>
          <w:sz w:val="24"/>
          <w:szCs w:val="24"/>
        </w:rPr>
        <w:t>Котегова</w:t>
      </w:r>
      <w:proofErr w:type="spellEnd"/>
      <w:r w:rsidRPr="005C4CD6">
        <w:rPr>
          <w:rFonts w:ascii="Times New Roman" w:hAnsi="Times New Roman" w:cs="Times New Roman"/>
          <w:sz w:val="24"/>
          <w:szCs w:val="24"/>
        </w:rPr>
        <w:t xml:space="preserve"> М.В., </w:t>
      </w:r>
      <w:r w:rsidRPr="005C4CD6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заместитель директора по </w:t>
      </w:r>
      <w:r w:rsidR="0037067E" w:rsidRPr="005C4CD6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РСО</w:t>
      </w:r>
      <w:r w:rsidRPr="005C4CD6">
        <w:rPr>
          <w:rFonts w:ascii="Times New Roman" w:hAnsi="Times New Roman" w:cs="Times New Roman"/>
          <w:sz w:val="24"/>
          <w:szCs w:val="24"/>
        </w:rPr>
        <w:t xml:space="preserve"> ГБПОУ СО «НТПК №1»</w:t>
      </w:r>
    </w:p>
    <w:p w:rsidR="00801D3B" w:rsidRDefault="00801D3B" w:rsidP="00801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CD6">
        <w:rPr>
          <w:rFonts w:ascii="Times New Roman" w:hAnsi="Times New Roman" w:cs="Times New Roman"/>
          <w:sz w:val="24"/>
          <w:szCs w:val="24"/>
        </w:rPr>
        <w:t>Щавлева</w:t>
      </w:r>
      <w:proofErr w:type="spellEnd"/>
      <w:r w:rsidRPr="005C4CD6">
        <w:rPr>
          <w:rFonts w:ascii="Times New Roman" w:hAnsi="Times New Roman" w:cs="Times New Roman"/>
          <w:sz w:val="24"/>
          <w:szCs w:val="24"/>
        </w:rPr>
        <w:t xml:space="preserve"> О.Н., </w:t>
      </w:r>
      <w:r w:rsidR="005C4CD6" w:rsidRPr="005C4CD6">
        <w:rPr>
          <w:rFonts w:ascii="Times New Roman" w:hAnsi="Times New Roman" w:cs="Times New Roman"/>
          <w:sz w:val="24"/>
          <w:szCs w:val="24"/>
        </w:rPr>
        <w:t>заведующий практикой</w:t>
      </w:r>
      <w:r w:rsidR="007062C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062C6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5C4CD6">
        <w:rPr>
          <w:rFonts w:ascii="Times New Roman" w:hAnsi="Times New Roman" w:cs="Times New Roman"/>
          <w:sz w:val="24"/>
          <w:szCs w:val="24"/>
        </w:rPr>
        <w:t xml:space="preserve"> ГБПОУ</w:t>
      </w:r>
      <w:proofErr w:type="gramEnd"/>
      <w:r w:rsidRPr="005C4CD6">
        <w:rPr>
          <w:rFonts w:ascii="Times New Roman" w:hAnsi="Times New Roman" w:cs="Times New Roman"/>
          <w:sz w:val="24"/>
          <w:szCs w:val="24"/>
        </w:rPr>
        <w:t xml:space="preserve"> СО «НТПК №1»</w:t>
      </w:r>
    </w:p>
    <w:p w:rsidR="007062C6" w:rsidRDefault="007062C6" w:rsidP="007062C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заведующий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кафедрой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Преподавание в начальных классах2 преподаватель </w:t>
      </w:r>
      <w:r w:rsidRPr="005C4CD6">
        <w:rPr>
          <w:rFonts w:ascii="Times New Roman" w:hAnsi="Times New Roman" w:cs="Times New Roman"/>
          <w:sz w:val="24"/>
          <w:szCs w:val="24"/>
        </w:rPr>
        <w:t xml:space="preserve"> ГБПОУ СО «НТПК №1»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062C6" w:rsidRDefault="007062C6" w:rsidP="00706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Ершова Г.А.,</w:t>
      </w:r>
      <w:r w:rsidRPr="007062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5C4CD6">
        <w:rPr>
          <w:rFonts w:ascii="Times New Roman" w:hAnsi="Times New Roman" w:cs="Times New Roman"/>
          <w:sz w:val="24"/>
          <w:szCs w:val="24"/>
        </w:rPr>
        <w:t xml:space="preserve"> ГБПОУ</w:t>
      </w:r>
      <w:proofErr w:type="gramEnd"/>
      <w:r w:rsidRPr="005C4CD6">
        <w:rPr>
          <w:rFonts w:ascii="Times New Roman" w:hAnsi="Times New Roman" w:cs="Times New Roman"/>
          <w:sz w:val="24"/>
          <w:szCs w:val="24"/>
        </w:rPr>
        <w:t xml:space="preserve"> СО «НТПК №1»</w:t>
      </w:r>
    </w:p>
    <w:p w:rsidR="007062C6" w:rsidRDefault="007062C6" w:rsidP="00706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Кузина О.Е.,</w:t>
      </w:r>
      <w:r w:rsidRPr="007062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5C4CD6">
        <w:rPr>
          <w:rFonts w:ascii="Times New Roman" w:hAnsi="Times New Roman" w:cs="Times New Roman"/>
          <w:sz w:val="24"/>
          <w:szCs w:val="24"/>
        </w:rPr>
        <w:t xml:space="preserve"> ГБПОУ</w:t>
      </w:r>
      <w:proofErr w:type="gramEnd"/>
      <w:r w:rsidRPr="005C4CD6">
        <w:rPr>
          <w:rFonts w:ascii="Times New Roman" w:hAnsi="Times New Roman" w:cs="Times New Roman"/>
          <w:sz w:val="24"/>
          <w:szCs w:val="24"/>
        </w:rPr>
        <w:t xml:space="preserve"> СО «НТПК №1»</w:t>
      </w:r>
    </w:p>
    <w:p w:rsidR="007062C6" w:rsidRPr="007062C6" w:rsidRDefault="007062C6" w:rsidP="00706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Неофитова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Е.Ю.,</w:t>
      </w:r>
      <w:r w:rsidRPr="007062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62C6">
        <w:rPr>
          <w:rFonts w:ascii="Times New Roman" w:hAnsi="Times New Roman" w:cs="Times New Roman"/>
          <w:sz w:val="24"/>
          <w:szCs w:val="24"/>
        </w:rPr>
        <w:t>преподаватель  ГБПОУ</w:t>
      </w:r>
      <w:proofErr w:type="gramEnd"/>
      <w:r w:rsidRPr="007062C6">
        <w:rPr>
          <w:rFonts w:ascii="Times New Roman" w:hAnsi="Times New Roman" w:cs="Times New Roman"/>
          <w:sz w:val="24"/>
          <w:szCs w:val="24"/>
        </w:rPr>
        <w:t xml:space="preserve"> СО «НТПК №1»</w:t>
      </w:r>
    </w:p>
    <w:p w:rsidR="007062C6" w:rsidRDefault="007062C6" w:rsidP="00706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Фарафонова Е.С.,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5C4CD6">
        <w:rPr>
          <w:rFonts w:ascii="Times New Roman" w:hAnsi="Times New Roman" w:cs="Times New Roman"/>
          <w:sz w:val="24"/>
          <w:szCs w:val="24"/>
        </w:rPr>
        <w:t xml:space="preserve"> ГБПОУ</w:t>
      </w:r>
      <w:proofErr w:type="gramEnd"/>
      <w:r w:rsidRPr="005C4CD6">
        <w:rPr>
          <w:rFonts w:ascii="Times New Roman" w:hAnsi="Times New Roman" w:cs="Times New Roman"/>
          <w:sz w:val="24"/>
          <w:szCs w:val="24"/>
        </w:rPr>
        <w:t xml:space="preserve"> СО «НТПК №1»</w:t>
      </w:r>
    </w:p>
    <w:p w:rsidR="007062C6" w:rsidRDefault="007062C6" w:rsidP="00801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68A" w:rsidRPr="005C4CD6" w:rsidRDefault="0073068A" w:rsidP="007062C6">
      <w:pPr>
        <w:pStyle w:val="a6"/>
        <w:spacing w:after="0"/>
        <w:ind w:left="567" w:firstLine="567"/>
        <w:jc w:val="both"/>
        <w:rPr>
          <w:bCs/>
        </w:rPr>
      </w:pPr>
      <w:r w:rsidRPr="005C4CD6">
        <w:rPr>
          <w:bCs/>
        </w:rPr>
        <w:t xml:space="preserve">Методические рекомендации для </w:t>
      </w:r>
      <w:proofErr w:type="gramStart"/>
      <w:r w:rsidRPr="005C4CD6">
        <w:rPr>
          <w:bCs/>
        </w:rPr>
        <w:t>студентов  по</w:t>
      </w:r>
      <w:proofErr w:type="gramEnd"/>
      <w:r w:rsidRPr="005C4CD6">
        <w:rPr>
          <w:bCs/>
        </w:rPr>
        <w:t xml:space="preserve"> производственной (преддипломной) практике составлены в соответствии с требованиями ФГОС СПО по специальности 44.02.02 «Преподавание в начальных классах».</w:t>
      </w:r>
    </w:p>
    <w:p w:rsidR="0073068A" w:rsidRPr="005C4CD6" w:rsidRDefault="0073068A" w:rsidP="007062C6">
      <w:pPr>
        <w:pStyle w:val="a6"/>
        <w:spacing w:after="0"/>
        <w:ind w:left="567" w:firstLine="567"/>
        <w:jc w:val="both"/>
        <w:rPr>
          <w:bCs/>
        </w:rPr>
      </w:pPr>
      <w:r w:rsidRPr="005C4CD6">
        <w:rPr>
          <w:bCs/>
        </w:rPr>
        <w:t>Методические рекомендации содержат целевые ориентиры, описание видов деятельности, формы подготовки рабочих и отчетных документов практики.</w:t>
      </w:r>
    </w:p>
    <w:p w:rsidR="0073068A" w:rsidRPr="005C4CD6" w:rsidRDefault="0073068A" w:rsidP="007062C6">
      <w:pPr>
        <w:pStyle w:val="a6"/>
        <w:spacing w:after="0"/>
        <w:ind w:left="567" w:firstLine="567"/>
        <w:jc w:val="both"/>
        <w:rPr>
          <w:bCs/>
        </w:rPr>
      </w:pPr>
      <w:r w:rsidRPr="005C4CD6">
        <w:rPr>
          <w:bCs/>
        </w:rPr>
        <w:t>Рекомендации предназначены д</w:t>
      </w:r>
      <w:r w:rsidR="00801D3B" w:rsidRPr="005C4CD6">
        <w:rPr>
          <w:bCs/>
        </w:rPr>
        <w:t>л</w:t>
      </w:r>
      <w:r w:rsidRPr="005C4CD6">
        <w:rPr>
          <w:bCs/>
        </w:rPr>
        <w:t xml:space="preserve">я студентов 42, </w:t>
      </w:r>
      <w:r w:rsidR="007062C6">
        <w:rPr>
          <w:bCs/>
        </w:rPr>
        <w:t>302,</w:t>
      </w:r>
      <w:r w:rsidRPr="005C4CD6">
        <w:rPr>
          <w:bCs/>
        </w:rPr>
        <w:t xml:space="preserve"> 303 </w:t>
      </w:r>
      <w:r w:rsidR="00801D3B" w:rsidRPr="005C4CD6">
        <w:rPr>
          <w:bCs/>
        </w:rPr>
        <w:t xml:space="preserve">учебных </w:t>
      </w:r>
      <w:r w:rsidRPr="005C4CD6">
        <w:rPr>
          <w:bCs/>
        </w:rPr>
        <w:t>групп по специальности 44.02.02 «Преподавание в начальных классах».</w:t>
      </w:r>
    </w:p>
    <w:p w:rsidR="0073068A" w:rsidRPr="0073068A" w:rsidRDefault="0073068A" w:rsidP="007062C6">
      <w:pPr>
        <w:pStyle w:val="a6"/>
        <w:spacing w:after="0"/>
        <w:ind w:left="567" w:firstLine="567"/>
        <w:jc w:val="both"/>
        <w:rPr>
          <w:bCs/>
          <w:caps/>
          <w:sz w:val="28"/>
          <w:szCs w:val="28"/>
        </w:rPr>
      </w:pPr>
    </w:p>
    <w:p w:rsidR="0073068A" w:rsidRPr="0073068A" w:rsidRDefault="0073068A" w:rsidP="0073068A">
      <w:pPr>
        <w:ind w:firstLine="567"/>
        <w:jc w:val="both"/>
        <w:rPr>
          <w:i/>
          <w:szCs w:val="28"/>
        </w:rPr>
      </w:pPr>
    </w:p>
    <w:p w:rsidR="0073068A" w:rsidRDefault="0073068A" w:rsidP="0073068A">
      <w:pPr>
        <w:ind w:firstLine="709"/>
        <w:jc w:val="both"/>
        <w:rPr>
          <w:i/>
          <w:szCs w:val="28"/>
        </w:rPr>
      </w:pPr>
    </w:p>
    <w:p w:rsidR="0073068A" w:rsidRDefault="0073068A" w:rsidP="0073068A">
      <w:pPr>
        <w:ind w:firstLine="709"/>
        <w:jc w:val="both"/>
        <w:rPr>
          <w:i/>
          <w:szCs w:val="28"/>
        </w:rPr>
      </w:pPr>
    </w:p>
    <w:p w:rsidR="0073068A" w:rsidRDefault="0073068A" w:rsidP="0073068A">
      <w:pPr>
        <w:ind w:firstLine="709"/>
        <w:jc w:val="both"/>
        <w:rPr>
          <w:i/>
          <w:szCs w:val="28"/>
        </w:rPr>
      </w:pPr>
    </w:p>
    <w:p w:rsidR="0073068A" w:rsidRDefault="0073068A" w:rsidP="0073068A">
      <w:pPr>
        <w:ind w:firstLine="709"/>
        <w:jc w:val="both"/>
        <w:rPr>
          <w:i/>
          <w:szCs w:val="28"/>
        </w:rPr>
      </w:pPr>
    </w:p>
    <w:p w:rsidR="0073068A" w:rsidRDefault="0073068A" w:rsidP="0073068A">
      <w:pPr>
        <w:ind w:firstLine="709"/>
        <w:jc w:val="both"/>
        <w:rPr>
          <w:i/>
          <w:szCs w:val="28"/>
        </w:rPr>
      </w:pPr>
    </w:p>
    <w:p w:rsidR="0073068A" w:rsidRDefault="0073068A" w:rsidP="0073068A">
      <w:pPr>
        <w:ind w:firstLine="709"/>
        <w:jc w:val="both"/>
        <w:rPr>
          <w:i/>
          <w:szCs w:val="28"/>
        </w:rPr>
      </w:pPr>
    </w:p>
    <w:p w:rsidR="0073068A" w:rsidRDefault="0073068A" w:rsidP="0073068A">
      <w:pPr>
        <w:ind w:firstLine="709"/>
        <w:jc w:val="both"/>
        <w:rPr>
          <w:i/>
          <w:szCs w:val="28"/>
        </w:rPr>
      </w:pPr>
    </w:p>
    <w:p w:rsidR="0073068A" w:rsidRDefault="0073068A" w:rsidP="0073068A">
      <w:pPr>
        <w:ind w:firstLine="709"/>
        <w:jc w:val="both"/>
        <w:rPr>
          <w:i/>
          <w:szCs w:val="28"/>
        </w:rPr>
      </w:pPr>
    </w:p>
    <w:p w:rsidR="0073068A" w:rsidRDefault="0073068A" w:rsidP="0073068A">
      <w:pPr>
        <w:ind w:firstLine="709"/>
        <w:jc w:val="both"/>
        <w:rPr>
          <w:i/>
          <w:szCs w:val="28"/>
        </w:rPr>
      </w:pPr>
    </w:p>
    <w:p w:rsidR="0073068A" w:rsidRDefault="0073068A" w:rsidP="0073068A">
      <w:pPr>
        <w:ind w:firstLine="709"/>
        <w:jc w:val="both"/>
        <w:rPr>
          <w:i/>
          <w:szCs w:val="28"/>
        </w:rPr>
      </w:pPr>
    </w:p>
    <w:p w:rsidR="0073068A" w:rsidRDefault="0073068A" w:rsidP="0073068A">
      <w:pPr>
        <w:ind w:firstLine="709"/>
        <w:jc w:val="both"/>
        <w:rPr>
          <w:i/>
          <w:szCs w:val="28"/>
        </w:rPr>
      </w:pPr>
    </w:p>
    <w:p w:rsidR="0073068A" w:rsidRDefault="0073068A" w:rsidP="0073068A">
      <w:pPr>
        <w:ind w:firstLine="709"/>
        <w:jc w:val="both"/>
        <w:rPr>
          <w:i/>
          <w:szCs w:val="28"/>
        </w:rPr>
      </w:pPr>
    </w:p>
    <w:p w:rsidR="0073068A" w:rsidRDefault="0073068A" w:rsidP="0073068A">
      <w:pPr>
        <w:ind w:firstLine="709"/>
        <w:jc w:val="both"/>
        <w:rPr>
          <w:i/>
          <w:szCs w:val="28"/>
        </w:rPr>
      </w:pPr>
    </w:p>
    <w:p w:rsidR="00BD39D3" w:rsidRPr="005C4CD6" w:rsidRDefault="005C4CD6" w:rsidP="00BD39D3">
      <w:pPr>
        <w:spacing w:after="0" w:line="240" w:lineRule="auto"/>
        <w:ind w:right="707" w:firstLine="567"/>
        <w:jc w:val="center"/>
        <w:rPr>
          <w:rFonts w:ascii="Times New Roman" w:hAnsi="Times New Roman"/>
          <w:b/>
          <w:sz w:val="24"/>
          <w:szCs w:val="24"/>
        </w:rPr>
      </w:pPr>
      <w:r w:rsidRPr="005C4CD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D39D3" w:rsidRPr="005C4CD6" w:rsidRDefault="00BD39D3" w:rsidP="00BD39D3">
      <w:pPr>
        <w:spacing w:after="0" w:line="240" w:lineRule="auto"/>
        <w:ind w:right="70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D39D3" w:rsidRPr="005C4CD6" w:rsidRDefault="00BD39D3" w:rsidP="00BD39D3">
      <w:pPr>
        <w:shd w:val="clear" w:color="auto" w:fill="FFFFFF"/>
        <w:tabs>
          <w:tab w:val="left" w:pos="10490"/>
        </w:tabs>
        <w:spacing w:after="0" w:line="240" w:lineRule="auto"/>
        <w:ind w:firstLine="567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5C4CD6">
        <w:rPr>
          <w:rFonts w:ascii="Times New Roman" w:hAnsi="Times New Roman"/>
          <w:spacing w:val="2"/>
          <w:position w:val="2"/>
          <w:sz w:val="24"/>
          <w:szCs w:val="24"/>
        </w:rPr>
        <w:t>Методические рекомендации содержат порядок организации и проведения производственной (преддипломной) практики студентов, осваивающих основную профессиональную образовательную программу 44.02.02 «Преподавание в начальных классах».</w:t>
      </w:r>
    </w:p>
    <w:p w:rsidR="00BD39D3" w:rsidRPr="005C4CD6" w:rsidRDefault="00BD39D3" w:rsidP="00BD39D3">
      <w:pPr>
        <w:shd w:val="clear" w:color="auto" w:fill="FFFFFF"/>
        <w:tabs>
          <w:tab w:val="left" w:pos="10490"/>
        </w:tabs>
        <w:spacing w:after="0" w:line="240" w:lineRule="auto"/>
        <w:ind w:firstLine="567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5C4CD6">
        <w:rPr>
          <w:rFonts w:ascii="Times New Roman" w:hAnsi="Times New Roman"/>
          <w:spacing w:val="2"/>
          <w:position w:val="2"/>
          <w:sz w:val="24"/>
          <w:szCs w:val="24"/>
        </w:rPr>
        <w:t>Производственная (</w:t>
      </w:r>
      <w:proofErr w:type="gramStart"/>
      <w:r w:rsidRPr="005C4CD6">
        <w:rPr>
          <w:rFonts w:ascii="Times New Roman" w:hAnsi="Times New Roman"/>
          <w:spacing w:val="2"/>
          <w:position w:val="2"/>
          <w:sz w:val="24"/>
          <w:szCs w:val="24"/>
        </w:rPr>
        <w:t>преддипломная)  практика</w:t>
      </w:r>
      <w:proofErr w:type="gramEnd"/>
      <w:r w:rsidRPr="005C4CD6">
        <w:rPr>
          <w:rFonts w:ascii="Times New Roman" w:hAnsi="Times New Roman"/>
          <w:spacing w:val="2"/>
          <w:position w:val="2"/>
          <w:sz w:val="24"/>
          <w:szCs w:val="24"/>
        </w:rPr>
        <w:t xml:space="preserve"> является завершающим этапом профессиональной подготовки обучающихся.</w:t>
      </w:r>
      <w:r w:rsidRPr="005C4CD6">
        <w:rPr>
          <w:sz w:val="24"/>
          <w:szCs w:val="24"/>
        </w:rPr>
        <w:t xml:space="preserve"> </w:t>
      </w:r>
      <w:r w:rsidRPr="005C4CD6">
        <w:rPr>
          <w:rFonts w:ascii="Times New Roman" w:hAnsi="Times New Roman"/>
          <w:spacing w:val="2"/>
          <w:position w:val="2"/>
          <w:sz w:val="24"/>
          <w:szCs w:val="24"/>
        </w:rPr>
        <w:t>Она организуется в соответствии с учебным планом по специальности 44.02.02 «Преподавание в начальных классах» (углубленная подготовка среднего профессионального образования) и проводится в течение 4 недель.</w:t>
      </w:r>
    </w:p>
    <w:p w:rsidR="00BD39D3" w:rsidRPr="005C4CD6" w:rsidRDefault="00BD39D3" w:rsidP="00BD39D3">
      <w:pPr>
        <w:shd w:val="clear" w:color="auto" w:fill="FFFFFF"/>
        <w:tabs>
          <w:tab w:val="left" w:pos="10490"/>
        </w:tabs>
        <w:spacing w:after="0" w:line="240" w:lineRule="auto"/>
        <w:ind w:firstLine="567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5C4CD6">
        <w:rPr>
          <w:rFonts w:ascii="Times New Roman" w:hAnsi="Times New Roman"/>
          <w:b/>
          <w:spacing w:val="2"/>
          <w:position w:val="2"/>
          <w:sz w:val="24"/>
          <w:szCs w:val="24"/>
        </w:rPr>
        <w:t>Целью</w:t>
      </w:r>
      <w:r w:rsidRPr="005C4CD6">
        <w:rPr>
          <w:rFonts w:ascii="Times New Roman" w:hAnsi="Times New Roman"/>
          <w:spacing w:val="2"/>
          <w:position w:val="2"/>
          <w:sz w:val="24"/>
          <w:szCs w:val="24"/>
        </w:rPr>
        <w:t xml:space="preserve"> производственной (преддипломной) практики является создание условий для комплексного освоения студентами всех видов профессиональной деятельности по специальности 44.02.02 «Преподавание в начальных классах», а также определение готовности выпускников к самостоятельной профессиональной деятельности. Производственная (преддипломная) практика также </w:t>
      </w:r>
      <w:r w:rsidR="00801D3B" w:rsidRPr="005C4CD6">
        <w:rPr>
          <w:rFonts w:ascii="Times New Roman" w:hAnsi="Times New Roman"/>
          <w:spacing w:val="2"/>
          <w:position w:val="2"/>
          <w:sz w:val="24"/>
          <w:szCs w:val="24"/>
        </w:rPr>
        <w:t>направлена на</w:t>
      </w:r>
      <w:r w:rsidRPr="005C4CD6">
        <w:rPr>
          <w:rFonts w:ascii="Times New Roman" w:hAnsi="Times New Roman"/>
          <w:spacing w:val="2"/>
          <w:position w:val="2"/>
          <w:sz w:val="24"/>
          <w:szCs w:val="24"/>
        </w:rPr>
        <w:t xml:space="preserve"> подготовку и выполнение выпускной квалификационной работы (дипломного проекта или дипломной работы) в общеобразовательных организациях города Нижний Тагил и Горнозаводского округа.</w:t>
      </w:r>
    </w:p>
    <w:p w:rsidR="00BD39D3" w:rsidRPr="005C4CD6" w:rsidRDefault="00BD39D3" w:rsidP="00BD39D3">
      <w:pPr>
        <w:shd w:val="clear" w:color="auto" w:fill="FFFFFF"/>
        <w:tabs>
          <w:tab w:val="left" w:pos="10490"/>
        </w:tabs>
        <w:spacing w:after="0" w:line="240" w:lineRule="auto"/>
        <w:ind w:firstLine="567"/>
        <w:jc w:val="center"/>
        <w:rPr>
          <w:rFonts w:ascii="Times New Roman" w:hAnsi="Times New Roman"/>
          <w:b/>
          <w:spacing w:val="2"/>
          <w:position w:val="2"/>
          <w:sz w:val="24"/>
          <w:szCs w:val="24"/>
        </w:rPr>
      </w:pPr>
      <w:r w:rsidRPr="005C4CD6">
        <w:rPr>
          <w:rFonts w:ascii="Times New Roman" w:hAnsi="Times New Roman"/>
          <w:b/>
          <w:spacing w:val="2"/>
          <w:position w:val="2"/>
          <w:sz w:val="24"/>
          <w:szCs w:val="24"/>
        </w:rPr>
        <w:t>Организация производственной (преддипломной) практики</w:t>
      </w:r>
    </w:p>
    <w:p w:rsidR="00BD39D3" w:rsidRPr="005C4CD6" w:rsidRDefault="00BD39D3" w:rsidP="00BD39D3">
      <w:pPr>
        <w:shd w:val="clear" w:color="auto" w:fill="FFFFFF"/>
        <w:tabs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5C4CD6">
        <w:rPr>
          <w:rFonts w:ascii="Times New Roman" w:hAnsi="Times New Roman"/>
          <w:spacing w:val="2"/>
          <w:position w:val="2"/>
          <w:sz w:val="24"/>
          <w:szCs w:val="24"/>
        </w:rPr>
        <w:t>Производственную (преддипломную) практику проходят все студенты, обучающиеся по специальности 44.02.02 «Преподавание в начальных классах»,</w:t>
      </w:r>
      <w:r w:rsidRPr="005C4CD6">
        <w:rPr>
          <w:sz w:val="24"/>
          <w:szCs w:val="24"/>
        </w:rPr>
        <w:t xml:space="preserve"> </w:t>
      </w:r>
      <w:r w:rsidRPr="005C4CD6">
        <w:rPr>
          <w:rFonts w:ascii="Times New Roman" w:hAnsi="Times New Roman"/>
          <w:sz w:val="24"/>
          <w:szCs w:val="24"/>
        </w:rPr>
        <w:t>после освоения всех учебных дисциплин и профессиональных модулей ОПОП по специальности и на основании приказа директора колледжа.</w:t>
      </w:r>
      <w:r w:rsidRPr="005C4CD6">
        <w:rPr>
          <w:rFonts w:ascii="Times New Roman" w:hAnsi="Times New Roman"/>
          <w:spacing w:val="2"/>
          <w:position w:val="2"/>
          <w:sz w:val="24"/>
          <w:szCs w:val="24"/>
        </w:rPr>
        <w:t xml:space="preserve"> Продолжительность рабочего дня обучающихся в период производственной (преддипломной) практики должна соответствовать времени, отведенному учебным планом на </w:t>
      </w:r>
      <w:r w:rsidR="00801D3B" w:rsidRPr="005C4CD6">
        <w:rPr>
          <w:rFonts w:ascii="Times New Roman" w:hAnsi="Times New Roman"/>
          <w:spacing w:val="2"/>
          <w:position w:val="2"/>
          <w:sz w:val="24"/>
          <w:szCs w:val="24"/>
        </w:rPr>
        <w:t>производственную (</w:t>
      </w:r>
      <w:r w:rsidRPr="005C4CD6">
        <w:rPr>
          <w:rFonts w:ascii="Times New Roman" w:hAnsi="Times New Roman"/>
          <w:spacing w:val="2"/>
          <w:position w:val="2"/>
          <w:sz w:val="24"/>
          <w:szCs w:val="24"/>
        </w:rPr>
        <w:t>преддипломную практику) и времени, установленному трудовым законодательством Российской Федерации для соответствующих категорий работников.</w:t>
      </w:r>
    </w:p>
    <w:p w:rsidR="00BD39D3" w:rsidRPr="005C4CD6" w:rsidRDefault="00BD39D3" w:rsidP="00BD39D3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4CD6">
        <w:rPr>
          <w:rFonts w:ascii="Times New Roman" w:hAnsi="Times New Roman"/>
          <w:spacing w:val="2"/>
          <w:position w:val="2"/>
          <w:sz w:val="24"/>
          <w:szCs w:val="24"/>
        </w:rPr>
        <w:t>В ходе производственной (</w:t>
      </w:r>
      <w:r w:rsidR="00801D3B" w:rsidRPr="005C4CD6">
        <w:rPr>
          <w:rFonts w:ascii="Times New Roman" w:hAnsi="Times New Roman"/>
          <w:spacing w:val="2"/>
          <w:position w:val="2"/>
          <w:sz w:val="24"/>
          <w:szCs w:val="24"/>
        </w:rPr>
        <w:t>преддипломной) практики</w:t>
      </w:r>
      <w:r w:rsidRPr="005C4CD6">
        <w:rPr>
          <w:rFonts w:ascii="Times New Roman" w:hAnsi="Times New Roman"/>
          <w:spacing w:val="2"/>
          <w:position w:val="2"/>
          <w:sz w:val="24"/>
          <w:szCs w:val="24"/>
        </w:rPr>
        <w:t xml:space="preserve"> студенты организуют и осуществляют следующие виды профессиональной деятельности:</w:t>
      </w:r>
    </w:p>
    <w:p w:rsidR="00BD39D3" w:rsidRPr="005C4CD6" w:rsidRDefault="00BD39D3" w:rsidP="00801D3B">
      <w:pPr>
        <w:pStyle w:val="a4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proofErr w:type="gramStart"/>
      <w:r w:rsidRPr="005C4CD6">
        <w:rPr>
          <w:rFonts w:ascii="Times New Roman" w:hAnsi="Times New Roman"/>
          <w:spacing w:val="2"/>
          <w:position w:val="2"/>
          <w:sz w:val="24"/>
          <w:szCs w:val="24"/>
        </w:rPr>
        <w:t>преподавание</w:t>
      </w:r>
      <w:proofErr w:type="gramEnd"/>
      <w:r w:rsidRPr="005C4CD6">
        <w:rPr>
          <w:rFonts w:ascii="Times New Roman" w:hAnsi="Times New Roman"/>
          <w:spacing w:val="2"/>
          <w:position w:val="2"/>
          <w:sz w:val="24"/>
          <w:szCs w:val="24"/>
        </w:rPr>
        <w:t xml:space="preserve"> по программам начального общего образования;</w:t>
      </w:r>
    </w:p>
    <w:p w:rsidR="00BD39D3" w:rsidRPr="005C4CD6" w:rsidRDefault="00BD39D3" w:rsidP="00801D3B">
      <w:pPr>
        <w:pStyle w:val="a4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proofErr w:type="gramStart"/>
      <w:r w:rsidRPr="005C4CD6">
        <w:rPr>
          <w:rFonts w:ascii="Times New Roman" w:hAnsi="Times New Roman"/>
          <w:spacing w:val="2"/>
          <w:position w:val="2"/>
          <w:sz w:val="24"/>
          <w:szCs w:val="24"/>
        </w:rPr>
        <w:t>организация</w:t>
      </w:r>
      <w:proofErr w:type="gramEnd"/>
      <w:r w:rsidRPr="005C4CD6">
        <w:rPr>
          <w:rFonts w:ascii="Times New Roman" w:hAnsi="Times New Roman"/>
          <w:spacing w:val="2"/>
          <w:position w:val="2"/>
          <w:sz w:val="24"/>
          <w:szCs w:val="24"/>
        </w:rPr>
        <w:t xml:space="preserve"> внеурочной деятельности и общения младших школьников;</w:t>
      </w:r>
    </w:p>
    <w:p w:rsidR="00BD39D3" w:rsidRPr="005C4CD6" w:rsidRDefault="00BD39D3" w:rsidP="00801D3B">
      <w:pPr>
        <w:pStyle w:val="a4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proofErr w:type="gramStart"/>
      <w:r w:rsidRPr="005C4CD6">
        <w:rPr>
          <w:rFonts w:ascii="Times New Roman" w:hAnsi="Times New Roman"/>
          <w:spacing w:val="2"/>
          <w:position w:val="2"/>
          <w:sz w:val="24"/>
          <w:szCs w:val="24"/>
        </w:rPr>
        <w:t>классное</w:t>
      </w:r>
      <w:proofErr w:type="gramEnd"/>
      <w:r w:rsidRPr="005C4CD6">
        <w:rPr>
          <w:rFonts w:ascii="Times New Roman" w:hAnsi="Times New Roman"/>
          <w:spacing w:val="2"/>
          <w:position w:val="2"/>
          <w:sz w:val="24"/>
          <w:szCs w:val="24"/>
        </w:rPr>
        <w:t xml:space="preserve"> руководство;</w:t>
      </w:r>
    </w:p>
    <w:p w:rsidR="00BD39D3" w:rsidRPr="005C4CD6" w:rsidRDefault="00BD39D3" w:rsidP="00801D3B">
      <w:pPr>
        <w:pStyle w:val="a4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proofErr w:type="gramStart"/>
      <w:r w:rsidRPr="005C4CD6">
        <w:rPr>
          <w:rFonts w:ascii="Times New Roman" w:hAnsi="Times New Roman"/>
          <w:spacing w:val="2"/>
          <w:position w:val="2"/>
          <w:sz w:val="24"/>
          <w:szCs w:val="24"/>
        </w:rPr>
        <w:t>методическое</w:t>
      </w:r>
      <w:proofErr w:type="gramEnd"/>
      <w:r w:rsidRPr="005C4CD6">
        <w:rPr>
          <w:rFonts w:ascii="Times New Roman" w:hAnsi="Times New Roman"/>
          <w:spacing w:val="2"/>
          <w:position w:val="2"/>
          <w:sz w:val="24"/>
          <w:szCs w:val="24"/>
        </w:rPr>
        <w:t xml:space="preserve"> обеспечение образовательного процесса.</w:t>
      </w:r>
    </w:p>
    <w:p w:rsidR="00BD39D3" w:rsidRPr="005C4CD6" w:rsidRDefault="00BD39D3" w:rsidP="00BD39D3">
      <w:pPr>
        <w:shd w:val="clear" w:color="auto" w:fill="FFFFFF"/>
        <w:tabs>
          <w:tab w:val="left" w:pos="10348"/>
          <w:tab w:val="left" w:pos="1049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5C4CD6">
        <w:rPr>
          <w:rFonts w:ascii="Times New Roman" w:hAnsi="Times New Roman"/>
          <w:spacing w:val="2"/>
          <w:position w:val="2"/>
          <w:sz w:val="24"/>
          <w:szCs w:val="24"/>
        </w:rPr>
        <w:t xml:space="preserve">Обязательным является проведение исследовательской </w:t>
      </w:r>
      <w:r w:rsidR="00801D3B" w:rsidRPr="005C4CD6">
        <w:rPr>
          <w:rFonts w:ascii="Times New Roman" w:hAnsi="Times New Roman"/>
          <w:spacing w:val="2"/>
          <w:position w:val="2"/>
          <w:sz w:val="24"/>
          <w:szCs w:val="24"/>
        </w:rPr>
        <w:t>деятельности по</w:t>
      </w:r>
      <w:r w:rsidRPr="005C4CD6">
        <w:rPr>
          <w:rFonts w:ascii="Times New Roman" w:hAnsi="Times New Roman"/>
          <w:spacing w:val="2"/>
          <w:position w:val="2"/>
          <w:sz w:val="24"/>
          <w:szCs w:val="24"/>
        </w:rPr>
        <w:t xml:space="preserve"> тематике выпускной квалификационной работы.</w:t>
      </w:r>
      <w:r w:rsidRPr="005C4CD6">
        <w:rPr>
          <w:sz w:val="24"/>
          <w:szCs w:val="24"/>
        </w:rPr>
        <w:t xml:space="preserve"> </w:t>
      </w:r>
    </w:p>
    <w:p w:rsidR="00801D3B" w:rsidRPr="005C4CD6" w:rsidRDefault="00BD39D3" w:rsidP="00801D3B">
      <w:pPr>
        <w:shd w:val="clear" w:color="auto" w:fill="FFFFFF"/>
        <w:tabs>
          <w:tab w:val="left" w:pos="10490"/>
        </w:tabs>
        <w:spacing w:after="0" w:line="240" w:lineRule="auto"/>
        <w:ind w:firstLine="567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5C4CD6">
        <w:rPr>
          <w:rFonts w:ascii="Times New Roman" w:hAnsi="Times New Roman"/>
          <w:spacing w:val="2"/>
          <w:position w:val="2"/>
          <w:sz w:val="24"/>
          <w:szCs w:val="24"/>
        </w:rPr>
        <w:t xml:space="preserve"> В период производственной (преддипломной) практики студенты проводят все </w:t>
      </w:r>
      <w:r w:rsidR="00801D3B" w:rsidRPr="005C4CD6">
        <w:rPr>
          <w:rFonts w:ascii="Times New Roman" w:hAnsi="Times New Roman"/>
          <w:spacing w:val="2"/>
          <w:position w:val="2"/>
          <w:sz w:val="24"/>
          <w:szCs w:val="24"/>
        </w:rPr>
        <w:t>учебные занятия</w:t>
      </w:r>
      <w:r w:rsidRPr="005C4CD6">
        <w:rPr>
          <w:rFonts w:ascii="Times New Roman" w:hAnsi="Times New Roman"/>
          <w:spacing w:val="2"/>
          <w:position w:val="2"/>
          <w:sz w:val="24"/>
          <w:szCs w:val="24"/>
        </w:rPr>
        <w:t xml:space="preserve"> в соответствии с расписанием класса, определенного для прохождения </w:t>
      </w:r>
      <w:r w:rsidR="00801D3B" w:rsidRPr="005C4CD6">
        <w:rPr>
          <w:rFonts w:ascii="Times New Roman" w:hAnsi="Times New Roman"/>
          <w:spacing w:val="2"/>
          <w:position w:val="2"/>
          <w:sz w:val="24"/>
          <w:szCs w:val="24"/>
        </w:rPr>
        <w:t>производственной (преддипломной) практики.</w:t>
      </w:r>
    </w:p>
    <w:p w:rsidR="00BD39D3" w:rsidRDefault="00BD39D3" w:rsidP="00860541">
      <w:pPr>
        <w:shd w:val="clear" w:color="auto" w:fill="FFFFFF"/>
        <w:tabs>
          <w:tab w:val="left" w:pos="10348"/>
          <w:tab w:val="left" w:pos="10490"/>
        </w:tabs>
        <w:spacing w:after="0" w:line="240" w:lineRule="auto"/>
        <w:ind w:left="284" w:firstLine="283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  <w:r w:rsidRPr="005C4CD6">
        <w:rPr>
          <w:rFonts w:ascii="Times New Roman" w:hAnsi="Times New Roman"/>
          <w:spacing w:val="2"/>
          <w:position w:val="2"/>
          <w:sz w:val="24"/>
          <w:szCs w:val="24"/>
        </w:rPr>
        <w:t xml:space="preserve">Производственная (преддипломная) практика завершается оценкой (отметка) освоенных компетенций. Аттестация по итогам производственной (преддипломной) практики проводится на основании результатов, подтверждаемых документами соответствующих организаций, утверждается решением кафедры. В ходе производственной (преддипломной) практики студенты проводят </w:t>
      </w:r>
      <w:r w:rsidR="00860541">
        <w:rPr>
          <w:rFonts w:ascii="Times New Roman" w:hAnsi="Times New Roman"/>
          <w:spacing w:val="2"/>
          <w:position w:val="2"/>
          <w:sz w:val="24"/>
          <w:szCs w:val="24"/>
        </w:rPr>
        <w:t>два</w:t>
      </w:r>
      <w:r w:rsidRPr="005C4CD6">
        <w:rPr>
          <w:rFonts w:ascii="Times New Roman" w:hAnsi="Times New Roman"/>
          <w:spacing w:val="2"/>
          <w:position w:val="2"/>
          <w:sz w:val="24"/>
          <w:szCs w:val="24"/>
        </w:rPr>
        <w:t xml:space="preserve"> за</w:t>
      </w:r>
      <w:r w:rsidR="00860541">
        <w:rPr>
          <w:rFonts w:ascii="Times New Roman" w:hAnsi="Times New Roman"/>
          <w:spacing w:val="2"/>
          <w:position w:val="2"/>
          <w:sz w:val="24"/>
          <w:szCs w:val="24"/>
        </w:rPr>
        <w:t>четных урока, одно внеурочное занятие</w:t>
      </w:r>
      <w:r w:rsidRPr="005C4CD6">
        <w:rPr>
          <w:rFonts w:ascii="Times New Roman" w:hAnsi="Times New Roman"/>
          <w:spacing w:val="2"/>
          <w:position w:val="2"/>
          <w:sz w:val="24"/>
          <w:szCs w:val="24"/>
        </w:rPr>
        <w:t>.</w:t>
      </w:r>
    </w:p>
    <w:p w:rsidR="005C4CD6" w:rsidRPr="005C4CD6" w:rsidRDefault="005C4CD6" w:rsidP="00BD39D3">
      <w:pPr>
        <w:shd w:val="clear" w:color="auto" w:fill="FFFFFF"/>
        <w:tabs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hAnsi="Times New Roman"/>
          <w:spacing w:val="2"/>
          <w:position w:val="2"/>
          <w:sz w:val="24"/>
          <w:szCs w:val="24"/>
        </w:rPr>
      </w:pPr>
    </w:p>
    <w:p w:rsidR="00860541" w:rsidRDefault="00860541" w:rsidP="00BD39D3">
      <w:pPr>
        <w:shd w:val="clear" w:color="auto" w:fill="FFFFFF"/>
        <w:tabs>
          <w:tab w:val="left" w:pos="10348"/>
          <w:tab w:val="left" w:pos="10490"/>
        </w:tabs>
        <w:ind w:left="567" w:right="142"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0541" w:rsidRDefault="00860541" w:rsidP="00BD39D3">
      <w:pPr>
        <w:shd w:val="clear" w:color="auto" w:fill="FFFFFF"/>
        <w:tabs>
          <w:tab w:val="left" w:pos="10348"/>
          <w:tab w:val="left" w:pos="10490"/>
        </w:tabs>
        <w:ind w:left="567" w:right="142"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0541" w:rsidRDefault="00860541" w:rsidP="00BD39D3">
      <w:pPr>
        <w:shd w:val="clear" w:color="auto" w:fill="FFFFFF"/>
        <w:tabs>
          <w:tab w:val="left" w:pos="10348"/>
          <w:tab w:val="left" w:pos="10490"/>
        </w:tabs>
        <w:ind w:left="567" w:right="142"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0541" w:rsidRDefault="00860541" w:rsidP="00BD39D3">
      <w:pPr>
        <w:shd w:val="clear" w:color="auto" w:fill="FFFFFF"/>
        <w:tabs>
          <w:tab w:val="left" w:pos="10348"/>
          <w:tab w:val="left" w:pos="10490"/>
        </w:tabs>
        <w:ind w:left="567" w:right="142"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0541" w:rsidRDefault="00860541" w:rsidP="00BD39D3">
      <w:pPr>
        <w:shd w:val="clear" w:color="auto" w:fill="FFFFFF"/>
        <w:tabs>
          <w:tab w:val="left" w:pos="10348"/>
          <w:tab w:val="left" w:pos="10490"/>
        </w:tabs>
        <w:ind w:left="567" w:right="142"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0541" w:rsidRDefault="00860541" w:rsidP="00BD39D3">
      <w:pPr>
        <w:shd w:val="clear" w:color="auto" w:fill="FFFFFF"/>
        <w:tabs>
          <w:tab w:val="left" w:pos="10348"/>
          <w:tab w:val="left" w:pos="10490"/>
        </w:tabs>
        <w:ind w:left="567" w:right="142"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0541" w:rsidRDefault="00860541" w:rsidP="00BD39D3">
      <w:pPr>
        <w:shd w:val="clear" w:color="auto" w:fill="FFFFFF"/>
        <w:tabs>
          <w:tab w:val="left" w:pos="10348"/>
          <w:tab w:val="left" w:pos="10490"/>
        </w:tabs>
        <w:ind w:left="567" w:right="142"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39D3" w:rsidRPr="001701EE" w:rsidRDefault="00BD39D3" w:rsidP="00BD39D3">
      <w:pPr>
        <w:shd w:val="clear" w:color="auto" w:fill="FFFFFF"/>
        <w:tabs>
          <w:tab w:val="left" w:pos="10348"/>
          <w:tab w:val="left" w:pos="10490"/>
        </w:tabs>
        <w:ind w:left="567" w:right="142" w:firstLine="284"/>
        <w:jc w:val="center"/>
        <w:rPr>
          <w:rFonts w:ascii="Times New Roman" w:hAnsi="Times New Roman"/>
          <w:spacing w:val="2"/>
          <w:position w:val="2"/>
          <w:sz w:val="24"/>
          <w:szCs w:val="24"/>
        </w:rPr>
      </w:pPr>
      <w:r w:rsidRPr="001701EE">
        <w:rPr>
          <w:rFonts w:ascii="Times New Roman" w:hAnsi="Times New Roman"/>
          <w:b/>
          <w:bCs/>
          <w:sz w:val="24"/>
          <w:szCs w:val="24"/>
        </w:rPr>
        <w:lastRenderedPageBreak/>
        <w:t>СОДЕРЖАНИЕ ПРАКТИКИ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3261"/>
        <w:gridCol w:w="4961"/>
      </w:tblGrid>
      <w:tr w:rsidR="00BD39D3" w:rsidRPr="00BD39D3" w:rsidTr="000C60EA">
        <w:trPr>
          <w:trHeight w:val="145"/>
        </w:trPr>
        <w:tc>
          <w:tcPr>
            <w:tcW w:w="2263" w:type="dxa"/>
          </w:tcPr>
          <w:p w:rsidR="00BD39D3" w:rsidRPr="00BD39D3" w:rsidRDefault="00BD39D3" w:rsidP="00801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</w:t>
            </w:r>
          </w:p>
          <w:p w:rsidR="00BD39D3" w:rsidRPr="00BD39D3" w:rsidRDefault="00BD39D3" w:rsidP="00801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D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gramEnd"/>
            <w:r w:rsidRPr="00BD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BD39D3" w:rsidRPr="00BD39D3" w:rsidRDefault="00BD39D3" w:rsidP="00801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 студентов на практике</w:t>
            </w:r>
          </w:p>
        </w:tc>
        <w:tc>
          <w:tcPr>
            <w:tcW w:w="4961" w:type="dxa"/>
          </w:tcPr>
          <w:p w:rsidR="00BD39D3" w:rsidRPr="00BD39D3" w:rsidRDefault="00BD39D3" w:rsidP="00801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отчётности</w:t>
            </w:r>
          </w:p>
        </w:tc>
      </w:tr>
      <w:tr w:rsidR="00BD39D3" w:rsidRPr="00BD39D3" w:rsidTr="000C60EA">
        <w:trPr>
          <w:trHeight w:val="145"/>
        </w:trPr>
        <w:tc>
          <w:tcPr>
            <w:tcW w:w="2263" w:type="dxa"/>
          </w:tcPr>
          <w:p w:rsidR="00BD39D3" w:rsidRPr="00BD39D3" w:rsidRDefault="00BD39D3" w:rsidP="00BD3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3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практикантов с целью, задачами, планом П(п)П, требованиями к отчетной документации по практике</w:t>
            </w:r>
          </w:p>
        </w:tc>
        <w:tc>
          <w:tcPr>
            <w:tcW w:w="3261" w:type="dxa"/>
          </w:tcPr>
          <w:p w:rsidR="00BD39D3" w:rsidRPr="00BD39D3" w:rsidRDefault="00BD39D3" w:rsidP="00BD39D3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0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D3">
              <w:rPr>
                <w:rFonts w:ascii="Times New Roman" w:hAnsi="Times New Roman" w:cs="Times New Roman"/>
                <w:sz w:val="24"/>
                <w:szCs w:val="24"/>
              </w:rPr>
              <w:t>Ознакомление с програм</w:t>
            </w:r>
            <w:r w:rsidRPr="00BD39D3">
              <w:rPr>
                <w:rFonts w:ascii="Times New Roman" w:hAnsi="Times New Roman" w:cs="Times New Roman"/>
                <w:sz w:val="24"/>
                <w:szCs w:val="24"/>
              </w:rPr>
              <w:softHyphen/>
              <w:t>мой практики.</w:t>
            </w:r>
          </w:p>
          <w:p w:rsidR="00BD39D3" w:rsidRPr="00BD39D3" w:rsidRDefault="00BD39D3" w:rsidP="00BD39D3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0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установочной </w:t>
            </w:r>
            <w:proofErr w:type="gramStart"/>
            <w:r w:rsidRPr="00BD39D3">
              <w:rPr>
                <w:rFonts w:ascii="Times New Roman" w:hAnsi="Times New Roman" w:cs="Times New Roman"/>
                <w:sz w:val="24"/>
                <w:szCs w:val="24"/>
              </w:rPr>
              <w:t>конференции  по</w:t>
            </w:r>
            <w:proofErr w:type="gramEnd"/>
            <w:r w:rsidRPr="00BD39D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проведению П(п)П.</w:t>
            </w:r>
          </w:p>
          <w:p w:rsidR="00BD39D3" w:rsidRPr="00BD39D3" w:rsidRDefault="00BD39D3" w:rsidP="00BD39D3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0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D3">
              <w:rPr>
                <w:rFonts w:ascii="Times New Roman" w:hAnsi="Times New Roman" w:cs="Times New Roman"/>
                <w:sz w:val="24"/>
                <w:szCs w:val="24"/>
              </w:rPr>
              <w:t>Ознакомление с образова</w:t>
            </w:r>
            <w:r w:rsidRPr="00BD39D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организацией, педаго</w:t>
            </w:r>
            <w:r w:rsidRPr="00BD39D3">
              <w:rPr>
                <w:rFonts w:ascii="Times New Roman" w:hAnsi="Times New Roman" w:cs="Times New Roman"/>
                <w:sz w:val="24"/>
                <w:szCs w:val="24"/>
              </w:rPr>
              <w:softHyphen/>
              <w:t>гом - руководителем практики в ОО, учащимися.</w:t>
            </w:r>
          </w:p>
          <w:p w:rsidR="00BD39D3" w:rsidRPr="00BD39D3" w:rsidRDefault="00BD39D3" w:rsidP="00BD39D3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0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D3">
              <w:rPr>
                <w:rFonts w:ascii="Times New Roman" w:hAnsi="Times New Roman" w:cs="Times New Roman"/>
                <w:sz w:val="24"/>
                <w:szCs w:val="24"/>
              </w:rPr>
              <w:t>Изучение планирования образовательного процесса в ОО, классе.</w:t>
            </w:r>
          </w:p>
          <w:p w:rsidR="00BD39D3" w:rsidRPr="00BD39D3" w:rsidRDefault="00BD39D3" w:rsidP="00BD39D3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0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D3">
              <w:rPr>
                <w:rFonts w:ascii="Times New Roman" w:hAnsi="Times New Roman" w:cs="Times New Roman"/>
                <w:sz w:val="24"/>
                <w:szCs w:val="24"/>
              </w:rPr>
              <w:t>Допуск к П(п)П.</w:t>
            </w:r>
          </w:p>
        </w:tc>
        <w:tc>
          <w:tcPr>
            <w:tcW w:w="4961" w:type="dxa"/>
          </w:tcPr>
          <w:p w:rsidR="00BD39D3" w:rsidRPr="00AE74FA" w:rsidRDefault="00BD39D3" w:rsidP="00AE74FA">
            <w:pPr>
              <w:numPr>
                <w:ilvl w:val="0"/>
                <w:numId w:val="18"/>
              </w:numPr>
              <w:tabs>
                <w:tab w:val="clear" w:pos="720"/>
                <w:tab w:val="left" w:pos="5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4FA">
              <w:rPr>
                <w:rFonts w:ascii="Times New Roman" w:hAnsi="Times New Roman" w:cs="Times New Roman"/>
                <w:b/>
                <w:sz w:val="24"/>
                <w:szCs w:val="24"/>
              </w:rPr>
              <w:t>Пакет документов для до</w:t>
            </w:r>
            <w:r w:rsidRPr="00AE74F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пуска к П(п)П:</w:t>
            </w:r>
          </w:p>
          <w:p w:rsidR="00BD39D3" w:rsidRDefault="00C547E2" w:rsidP="00C547E2">
            <w:pPr>
              <w:tabs>
                <w:tab w:val="left" w:pos="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BD39D3" w:rsidRPr="00BD39D3">
              <w:rPr>
                <w:rFonts w:ascii="Times New Roman" w:hAnsi="Times New Roman" w:cs="Times New Roman"/>
                <w:sz w:val="24"/>
                <w:szCs w:val="24"/>
              </w:rPr>
              <w:t>гарантийное письмо из ОО о месте прохождения практики;</w:t>
            </w:r>
          </w:p>
          <w:p w:rsidR="00AE74FA" w:rsidRPr="00AE74FA" w:rsidRDefault="00C547E2" w:rsidP="00AE74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E7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4FA" w:rsidRPr="00AE74F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карта базы </w:t>
            </w:r>
          </w:p>
          <w:p w:rsidR="00AE74FA" w:rsidRDefault="00AE74FA" w:rsidP="00AE74F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74FA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proofErr w:type="gramEnd"/>
            <w:r w:rsidRPr="00AE74FA">
              <w:rPr>
                <w:rFonts w:ascii="Times New Roman" w:hAnsi="Times New Roman" w:cs="Times New Roman"/>
                <w:sz w:val="24"/>
                <w:szCs w:val="24"/>
              </w:rPr>
              <w:t xml:space="preserve"> (преддипломной)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74FA" w:rsidRPr="000C5843" w:rsidRDefault="00C547E2" w:rsidP="00AE74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AE7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4FA" w:rsidRPr="000C5843">
              <w:rPr>
                <w:rFonts w:ascii="Times New Roman" w:hAnsi="Times New Roman" w:cs="Times New Roman"/>
                <w:bCs/>
                <w:sz w:val="24"/>
                <w:szCs w:val="24"/>
              </w:rPr>
              <w:t>лист допуска к производственной (преддипломной) практике</w:t>
            </w:r>
            <w:r w:rsidR="000C5843" w:rsidRPr="000C584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547E2" w:rsidRDefault="00C547E2" w:rsidP="000C58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0C5843" w:rsidRPr="000C5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9D3" w:rsidRPr="000C5843">
              <w:rPr>
                <w:rFonts w:ascii="Times New Roman" w:hAnsi="Times New Roman" w:cs="Times New Roman"/>
                <w:sz w:val="24"/>
                <w:szCs w:val="24"/>
              </w:rPr>
              <w:t xml:space="preserve">дневник по </w:t>
            </w:r>
            <w:r w:rsidR="000C5843" w:rsidRPr="000C5843"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(преддипломной) практике:</w:t>
            </w:r>
          </w:p>
          <w:p w:rsidR="00C547E2" w:rsidRDefault="00C547E2" w:rsidP="000C58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39D3" w:rsidRPr="000C5843">
              <w:rPr>
                <w:rFonts w:ascii="Times New Roman" w:hAnsi="Times New Roman" w:cs="Times New Roman"/>
                <w:sz w:val="24"/>
                <w:szCs w:val="24"/>
              </w:rPr>
              <w:t>титуль</w:t>
            </w:r>
            <w:r w:rsidR="00BD39D3" w:rsidRPr="000C58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лист, </w:t>
            </w:r>
          </w:p>
          <w:p w:rsidR="00C547E2" w:rsidRDefault="00C547E2" w:rsidP="000C58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39D3" w:rsidRPr="000C5843">
              <w:rPr>
                <w:rFonts w:ascii="Times New Roman" w:hAnsi="Times New Roman" w:cs="Times New Roman"/>
                <w:sz w:val="24"/>
                <w:szCs w:val="24"/>
              </w:rPr>
              <w:t>методические реко</w:t>
            </w:r>
            <w:r w:rsidR="00BD39D3" w:rsidRPr="000C58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мендации по практике, </w:t>
            </w:r>
          </w:p>
          <w:p w:rsidR="0037067E" w:rsidRPr="00686D0B" w:rsidRDefault="00C547E2" w:rsidP="000C58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39D3" w:rsidRPr="000C5843">
              <w:rPr>
                <w:rFonts w:ascii="Times New Roman" w:hAnsi="Times New Roman" w:cs="Times New Roman"/>
                <w:sz w:val="24"/>
                <w:szCs w:val="24"/>
              </w:rPr>
              <w:t>расписание уроков и звонков</w:t>
            </w:r>
            <w:r w:rsidR="000C5843" w:rsidRPr="000C58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86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D0B" w:rsidRPr="00686D0B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4</w:t>
            </w:r>
          </w:p>
          <w:p w:rsidR="00860541" w:rsidRPr="00686D0B" w:rsidRDefault="00BD39D3" w:rsidP="00AE74FA">
            <w:pPr>
              <w:numPr>
                <w:ilvl w:val="1"/>
                <w:numId w:val="18"/>
              </w:numPr>
              <w:tabs>
                <w:tab w:val="clear" w:pos="1440"/>
                <w:tab w:val="left" w:pos="5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5843">
              <w:rPr>
                <w:rFonts w:ascii="Times New Roman" w:hAnsi="Times New Roman" w:cs="Times New Roman"/>
                <w:sz w:val="24"/>
                <w:szCs w:val="24"/>
              </w:rPr>
              <w:t>календарно</w:t>
            </w:r>
            <w:proofErr w:type="gramEnd"/>
            <w:r w:rsidRPr="000C5843">
              <w:rPr>
                <w:rFonts w:ascii="Times New Roman" w:hAnsi="Times New Roman" w:cs="Times New Roman"/>
                <w:sz w:val="24"/>
                <w:szCs w:val="24"/>
              </w:rPr>
              <w:t>-тематическое</w:t>
            </w:r>
            <w:r w:rsidRPr="005C4CD6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на период практики (КТП уроков</w:t>
            </w:r>
            <w:r w:rsidR="0086054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C4CD6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  <w:r w:rsidR="00C547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C5843">
              <w:rPr>
                <w:rFonts w:ascii="Times New Roman" w:hAnsi="Times New Roman" w:cs="Times New Roman"/>
                <w:sz w:val="24"/>
                <w:szCs w:val="24"/>
              </w:rPr>
              <w:t>, заверенное учителем;</w:t>
            </w:r>
            <w:r w:rsidR="00686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D0B" w:rsidRPr="00686D0B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4</w:t>
            </w:r>
          </w:p>
          <w:p w:rsidR="005C4CD6" w:rsidRPr="00686D0B" w:rsidRDefault="00C547E2" w:rsidP="00AE74FA">
            <w:pPr>
              <w:numPr>
                <w:ilvl w:val="1"/>
                <w:numId w:val="18"/>
              </w:numPr>
              <w:tabs>
                <w:tab w:val="clear" w:pos="1440"/>
                <w:tab w:val="left" w:pos="5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4CD6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gramEnd"/>
            <w:r w:rsidR="00BD39D3" w:rsidRPr="005C4CD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</w:t>
            </w:r>
            <w:r w:rsidR="00BF0B75" w:rsidRPr="005C4CD6">
              <w:rPr>
                <w:rFonts w:ascii="Times New Roman" w:hAnsi="Times New Roman" w:cs="Times New Roman"/>
                <w:sz w:val="24"/>
                <w:szCs w:val="24"/>
              </w:rPr>
              <w:t>й работы</w:t>
            </w:r>
            <w:r w:rsidR="00860541">
              <w:rPr>
                <w:rFonts w:ascii="Times New Roman" w:hAnsi="Times New Roman" w:cs="Times New Roman"/>
                <w:sz w:val="24"/>
                <w:szCs w:val="24"/>
              </w:rPr>
              <w:t xml:space="preserve"> класса и расписание внеурочных занятий на период практики</w:t>
            </w:r>
            <w:r w:rsidR="005C4C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86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D0B" w:rsidRPr="00686D0B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5</w:t>
            </w:r>
          </w:p>
          <w:p w:rsidR="00BD39D3" w:rsidRPr="005C4CD6" w:rsidRDefault="00C547E2" w:rsidP="00C547E2">
            <w:pPr>
              <w:tabs>
                <w:tab w:val="left" w:pos="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 </w:t>
            </w:r>
            <w:r w:rsidR="00BF0B75" w:rsidRPr="005C4CD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  <w:proofErr w:type="gramStart"/>
            <w:r w:rsidR="00BF0B75" w:rsidRPr="005C4CD6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BD39D3" w:rsidRPr="005C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B75" w:rsidRPr="005C4C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BF0B75" w:rsidRPr="005C4CD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</w:t>
            </w:r>
            <w:r w:rsidR="00BD39D3" w:rsidRPr="005C4CD6">
              <w:rPr>
                <w:rFonts w:ascii="Times New Roman" w:hAnsi="Times New Roman" w:cs="Times New Roman"/>
                <w:sz w:val="24"/>
                <w:szCs w:val="24"/>
              </w:rPr>
              <w:t>ВКР;</w:t>
            </w:r>
          </w:p>
          <w:p w:rsidR="00BD39D3" w:rsidRPr="00BD39D3" w:rsidRDefault="00C547E2" w:rsidP="00C547E2">
            <w:pPr>
              <w:tabs>
                <w:tab w:val="left" w:pos="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BD39D3" w:rsidRPr="00BD39D3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дата </w:t>
            </w:r>
            <w:r w:rsidR="00BF0B75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BD39D3" w:rsidRPr="00BD39D3">
              <w:rPr>
                <w:rFonts w:ascii="Times New Roman" w:hAnsi="Times New Roman" w:cs="Times New Roman"/>
                <w:sz w:val="24"/>
                <w:szCs w:val="24"/>
              </w:rPr>
              <w:t xml:space="preserve"> зачётных уроков, внеурочного занятия.</w:t>
            </w:r>
          </w:p>
        </w:tc>
      </w:tr>
      <w:tr w:rsidR="00BD39D3" w:rsidRPr="00BD39D3" w:rsidTr="000C60EA">
        <w:trPr>
          <w:trHeight w:val="3833"/>
        </w:trPr>
        <w:tc>
          <w:tcPr>
            <w:tcW w:w="2263" w:type="dxa"/>
          </w:tcPr>
          <w:p w:rsidR="00BD39D3" w:rsidRPr="00BD39D3" w:rsidRDefault="00BD39D3" w:rsidP="00BD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9D3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образовательного процесса</w:t>
            </w:r>
          </w:p>
        </w:tc>
        <w:tc>
          <w:tcPr>
            <w:tcW w:w="3261" w:type="dxa"/>
          </w:tcPr>
          <w:p w:rsidR="00BD39D3" w:rsidRPr="00BD39D3" w:rsidRDefault="00BD39D3" w:rsidP="00BD39D3">
            <w:pPr>
              <w:pStyle w:val="a4"/>
              <w:numPr>
                <w:ilvl w:val="0"/>
                <w:numId w:val="21"/>
              </w:numPr>
              <w:tabs>
                <w:tab w:val="left" w:pos="601"/>
              </w:tabs>
              <w:spacing w:after="0" w:line="240" w:lineRule="auto"/>
              <w:ind w:left="0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D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состава класса; особенностей </w:t>
            </w:r>
            <w:r w:rsidR="00DB4C1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BD39D3">
              <w:rPr>
                <w:rFonts w:ascii="Times New Roman" w:hAnsi="Times New Roman" w:cs="Times New Roman"/>
                <w:sz w:val="24"/>
                <w:szCs w:val="24"/>
              </w:rPr>
              <w:t xml:space="preserve"> (анализ личных дел, медицинских карт, журнала, дневников).</w:t>
            </w:r>
          </w:p>
          <w:p w:rsidR="00BD39D3" w:rsidRPr="00BD39D3" w:rsidRDefault="00BD39D3" w:rsidP="00BD39D3">
            <w:pPr>
              <w:pStyle w:val="a4"/>
              <w:numPr>
                <w:ilvl w:val="0"/>
                <w:numId w:val="21"/>
              </w:numPr>
              <w:tabs>
                <w:tab w:val="left" w:pos="601"/>
              </w:tabs>
              <w:spacing w:after="0" w:line="240" w:lineRule="auto"/>
              <w:ind w:left="0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D3">
              <w:rPr>
                <w:rFonts w:ascii="Times New Roman" w:hAnsi="Times New Roman" w:cs="Times New Roman"/>
                <w:sz w:val="24"/>
                <w:szCs w:val="24"/>
              </w:rPr>
              <w:t>Наблюдение и анализ образовательного процесса.</w:t>
            </w:r>
          </w:p>
          <w:p w:rsidR="00BD39D3" w:rsidRPr="00BD39D3" w:rsidRDefault="00BD39D3" w:rsidP="00BD39D3">
            <w:pPr>
              <w:pStyle w:val="a4"/>
              <w:numPr>
                <w:ilvl w:val="0"/>
                <w:numId w:val="21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D3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и конспектов уроков, внеурочных занятий, классных часов.</w:t>
            </w:r>
          </w:p>
          <w:p w:rsidR="00BD39D3" w:rsidRPr="00BD39D3" w:rsidRDefault="00BD39D3" w:rsidP="00BD39D3">
            <w:pPr>
              <w:pStyle w:val="a4"/>
              <w:numPr>
                <w:ilvl w:val="0"/>
                <w:numId w:val="21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D3">
              <w:rPr>
                <w:rFonts w:ascii="Times New Roman" w:hAnsi="Times New Roman" w:cs="Times New Roman"/>
                <w:sz w:val="24"/>
                <w:szCs w:val="24"/>
              </w:rPr>
              <w:t>Проектирование дидактических материа</w:t>
            </w:r>
            <w:r w:rsidRPr="00BD39D3">
              <w:rPr>
                <w:rFonts w:ascii="Times New Roman" w:hAnsi="Times New Roman" w:cs="Times New Roman"/>
                <w:sz w:val="24"/>
                <w:szCs w:val="24"/>
              </w:rPr>
              <w:softHyphen/>
              <w:t>лов</w:t>
            </w:r>
            <w:r w:rsidR="00DB4C12">
              <w:rPr>
                <w:rFonts w:ascii="Times New Roman" w:hAnsi="Times New Roman" w:cs="Times New Roman"/>
                <w:sz w:val="24"/>
                <w:szCs w:val="24"/>
              </w:rPr>
              <w:t xml:space="preserve"> к урокам</w:t>
            </w:r>
            <w:r w:rsidRPr="00BD3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9D3" w:rsidRPr="00BD39D3" w:rsidRDefault="00BD39D3" w:rsidP="00BD39D3">
            <w:pPr>
              <w:pStyle w:val="a4"/>
              <w:numPr>
                <w:ilvl w:val="0"/>
                <w:numId w:val="21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D3">
              <w:rPr>
                <w:rFonts w:ascii="Times New Roman" w:hAnsi="Times New Roman" w:cs="Times New Roman"/>
                <w:sz w:val="24"/>
                <w:szCs w:val="24"/>
              </w:rPr>
              <w:t>Диагностика в соответствии с техническим заданием по ВКР.</w:t>
            </w:r>
          </w:p>
          <w:p w:rsidR="00BD39D3" w:rsidRPr="00BD39D3" w:rsidRDefault="00BD39D3" w:rsidP="00BD39D3">
            <w:pPr>
              <w:pStyle w:val="a4"/>
              <w:numPr>
                <w:ilvl w:val="0"/>
                <w:numId w:val="21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D3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технологической карты зачетных уроков и конспекта внеурочного занятия (классного часа).</w:t>
            </w:r>
          </w:p>
        </w:tc>
        <w:tc>
          <w:tcPr>
            <w:tcW w:w="4961" w:type="dxa"/>
          </w:tcPr>
          <w:p w:rsidR="00655031" w:rsidRDefault="00BD39D3" w:rsidP="00655031">
            <w:pPr>
              <w:pStyle w:val="20"/>
              <w:numPr>
                <w:ilvl w:val="0"/>
                <w:numId w:val="20"/>
              </w:numPr>
              <w:tabs>
                <w:tab w:val="left" w:pos="53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12"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  <w:r w:rsidR="00BF0B75" w:rsidRPr="00DB4C1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образовательного учреждения</w:t>
            </w:r>
            <w:r w:rsidR="00706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4C12" w:rsidRPr="00DB4C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4C12">
              <w:rPr>
                <w:rFonts w:ascii="Times New Roman" w:hAnsi="Times New Roman" w:cs="Times New Roman"/>
                <w:sz w:val="24"/>
                <w:szCs w:val="24"/>
              </w:rPr>
              <w:t>ехнологическ</w:t>
            </w:r>
            <w:r w:rsidR="00BF0B75" w:rsidRPr="00DB4C1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DB4C12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="00BF0B75" w:rsidRPr="00DB4C1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B75" w:rsidRPr="00DB4C12">
              <w:rPr>
                <w:rFonts w:ascii="Times New Roman" w:hAnsi="Times New Roman" w:cs="Times New Roman"/>
                <w:sz w:val="24"/>
                <w:szCs w:val="24"/>
              </w:rPr>
              <w:t>двух зачетных уроков</w:t>
            </w:r>
            <w:r w:rsidR="007062C6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 студентов)</w:t>
            </w:r>
            <w:r w:rsidRPr="00DB4C12">
              <w:rPr>
                <w:rFonts w:ascii="Times New Roman" w:hAnsi="Times New Roman" w:cs="Times New Roman"/>
                <w:sz w:val="24"/>
                <w:szCs w:val="24"/>
              </w:rPr>
              <w:t xml:space="preserve">, конспект </w:t>
            </w:r>
            <w:r w:rsidR="00BF0B75" w:rsidRPr="00DB4C12">
              <w:rPr>
                <w:rFonts w:ascii="Times New Roman" w:hAnsi="Times New Roman" w:cs="Times New Roman"/>
                <w:sz w:val="24"/>
                <w:szCs w:val="24"/>
              </w:rPr>
              <w:t>внеурочного</w:t>
            </w:r>
            <w:r w:rsidR="00C2001E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конспекты классных часов (воспитательных мероприятий) </w:t>
            </w:r>
          </w:p>
          <w:p w:rsidR="00BD39D3" w:rsidRPr="00BD39D3" w:rsidRDefault="00BD39D3" w:rsidP="00655031">
            <w:pPr>
              <w:pStyle w:val="20"/>
              <w:numPr>
                <w:ilvl w:val="0"/>
                <w:numId w:val="20"/>
              </w:numPr>
              <w:tabs>
                <w:tab w:val="left" w:pos="53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12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диагностик.</w:t>
            </w:r>
          </w:p>
        </w:tc>
      </w:tr>
      <w:tr w:rsidR="00BD39D3" w:rsidRPr="00BD39D3" w:rsidTr="000C60EA">
        <w:trPr>
          <w:trHeight w:val="145"/>
        </w:trPr>
        <w:tc>
          <w:tcPr>
            <w:tcW w:w="2263" w:type="dxa"/>
          </w:tcPr>
          <w:p w:rsidR="00BD39D3" w:rsidRPr="00BD39D3" w:rsidRDefault="00BD39D3" w:rsidP="00BD3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образовательного процесса</w:t>
            </w:r>
          </w:p>
        </w:tc>
        <w:tc>
          <w:tcPr>
            <w:tcW w:w="3261" w:type="dxa"/>
          </w:tcPr>
          <w:p w:rsidR="00BD39D3" w:rsidRPr="00BD39D3" w:rsidRDefault="00BD39D3" w:rsidP="00BD39D3">
            <w:pPr>
              <w:pStyle w:val="a4"/>
              <w:numPr>
                <w:ilvl w:val="0"/>
                <w:numId w:val="23"/>
              </w:numPr>
              <w:tabs>
                <w:tab w:val="left" w:pos="541"/>
              </w:tabs>
              <w:spacing w:after="0" w:line="240" w:lineRule="auto"/>
              <w:ind w:left="0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D3">
              <w:rPr>
                <w:rFonts w:ascii="Times New Roman" w:hAnsi="Times New Roman" w:cs="Times New Roman"/>
                <w:sz w:val="24"/>
                <w:szCs w:val="24"/>
              </w:rPr>
              <w:t>Проведение уроков и внеурочных занятий по расписа</w:t>
            </w:r>
            <w:r w:rsidRPr="00BD39D3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общеобразовательной организации.</w:t>
            </w:r>
          </w:p>
          <w:p w:rsidR="00BD39D3" w:rsidRPr="00BD39D3" w:rsidRDefault="00BD39D3" w:rsidP="00BD39D3">
            <w:pPr>
              <w:pStyle w:val="a4"/>
              <w:numPr>
                <w:ilvl w:val="0"/>
                <w:numId w:val="23"/>
              </w:numPr>
              <w:tabs>
                <w:tab w:val="left" w:pos="541"/>
              </w:tabs>
              <w:spacing w:after="0" w:line="240" w:lineRule="auto"/>
              <w:ind w:left="0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2001E">
              <w:rPr>
                <w:rFonts w:ascii="Times New Roman" w:hAnsi="Times New Roman" w:cs="Times New Roman"/>
                <w:sz w:val="24"/>
                <w:szCs w:val="24"/>
              </w:rPr>
              <w:t>не менее трех классных часов (воспитательных мероприятий)</w:t>
            </w:r>
            <w:r w:rsidRPr="00BD3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9D3" w:rsidRPr="00BD39D3" w:rsidRDefault="00BD39D3" w:rsidP="00BD39D3">
            <w:pPr>
              <w:pStyle w:val="a4"/>
              <w:numPr>
                <w:ilvl w:val="0"/>
                <w:numId w:val="23"/>
              </w:numPr>
              <w:tabs>
                <w:tab w:val="left" w:pos="318"/>
                <w:tab w:val="left" w:pos="541"/>
              </w:tabs>
              <w:spacing w:after="0" w:line="240" w:lineRule="auto"/>
              <w:ind w:left="0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D3">
              <w:rPr>
                <w:rFonts w:ascii="Times New Roman" w:hAnsi="Times New Roman" w:cs="Times New Roman"/>
                <w:sz w:val="24"/>
                <w:szCs w:val="24"/>
              </w:rPr>
              <w:t>Проведение работы с роди</w:t>
            </w:r>
            <w:r w:rsidRPr="00BD39D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телями (индивидуальной, консультативной</w:t>
            </w:r>
            <w:r w:rsidR="00BF0B75">
              <w:rPr>
                <w:rFonts w:ascii="Times New Roman" w:hAnsi="Times New Roman" w:cs="Times New Roman"/>
                <w:sz w:val="24"/>
                <w:szCs w:val="24"/>
              </w:rPr>
              <w:t>, по возможности фронтальной</w:t>
            </w:r>
            <w:r w:rsidRPr="00BD39D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D39D3" w:rsidRPr="00BD39D3" w:rsidRDefault="00BD39D3" w:rsidP="00BD39D3">
            <w:pPr>
              <w:pStyle w:val="a4"/>
              <w:numPr>
                <w:ilvl w:val="0"/>
                <w:numId w:val="23"/>
              </w:numPr>
              <w:tabs>
                <w:tab w:val="left" w:pos="541"/>
              </w:tabs>
              <w:spacing w:after="0" w:line="240" w:lineRule="auto"/>
              <w:ind w:left="0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D3">
              <w:rPr>
                <w:rFonts w:ascii="Times New Roman" w:hAnsi="Times New Roman" w:cs="Times New Roman"/>
                <w:sz w:val="24"/>
                <w:szCs w:val="24"/>
              </w:rPr>
              <w:t>Ведение школьной доку</w:t>
            </w:r>
            <w:r w:rsidRPr="00BD39D3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ментации (проверка тетрадей, дневников учащихся).</w:t>
            </w:r>
          </w:p>
          <w:p w:rsidR="00BD39D3" w:rsidRPr="00BD39D3" w:rsidRDefault="00BD39D3" w:rsidP="00BD39D3">
            <w:pPr>
              <w:pStyle w:val="a4"/>
              <w:numPr>
                <w:ilvl w:val="0"/>
                <w:numId w:val="23"/>
              </w:numPr>
              <w:tabs>
                <w:tab w:val="left" w:pos="541"/>
              </w:tabs>
              <w:spacing w:after="0" w:line="240" w:lineRule="auto"/>
              <w:ind w:left="0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D3">
              <w:rPr>
                <w:rFonts w:ascii="Times New Roman" w:hAnsi="Times New Roman" w:cs="Times New Roman"/>
                <w:sz w:val="24"/>
                <w:szCs w:val="24"/>
              </w:rPr>
              <w:t>Презентация ВКР на МО учителей.</w:t>
            </w:r>
          </w:p>
          <w:p w:rsidR="00BD39D3" w:rsidRPr="00BD39D3" w:rsidRDefault="00BD39D3" w:rsidP="00BD39D3">
            <w:pPr>
              <w:pStyle w:val="a4"/>
              <w:numPr>
                <w:ilvl w:val="0"/>
                <w:numId w:val="23"/>
              </w:numPr>
              <w:tabs>
                <w:tab w:val="left" w:pos="541"/>
              </w:tabs>
              <w:spacing w:after="0" w:line="240" w:lineRule="auto"/>
              <w:ind w:left="0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D3">
              <w:rPr>
                <w:rFonts w:ascii="Times New Roman" w:hAnsi="Times New Roman" w:cs="Times New Roman"/>
                <w:sz w:val="24"/>
                <w:szCs w:val="24"/>
              </w:rPr>
              <w:t>Ведение дневника по практике.</w:t>
            </w:r>
          </w:p>
          <w:p w:rsidR="00BD39D3" w:rsidRPr="00BD39D3" w:rsidRDefault="00BD39D3" w:rsidP="00BD39D3">
            <w:pPr>
              <w:pStyle w:val="a4"/>
              <w:numPr>
                <w:ilvl w:val="0"/>
                <w:numId w:val="23"/>
              </w:numPr>
              <w:tabs>
                <w:tab w:val="left" w:pos="318"/>
                <w:tab w:val="left" w:pos="541"/>
              </w:tabs>
              <w:spacing w:after="0" w:line="240" w:lineRule="auto"/>
              <w:ind w:left="0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D3">
              <w:rPr>
                <w:rFonts w:ascii="Times New Roman" w:hAnsi="Times New Roman" w:cs="Times New Roman"/>
                <w:sz w:val="24"/>
                <w:szCs w:val="24"/>
              </w:rPr>
              <w:t>Проведение зачётных уроков, внеурочного занятия (классного часа).</w:t>
            </w:r>
          </w:p>
        </w:tc>
        <w:tc>
          <w:tcPr>
            <w:tcW w:w="4961" w:type="dxa"/>
          </w:tcPr>
          <w:p w:rsidR="00BD39D3" w:rsidRPr="00BD39D3" w:rsidRDefault="00BD39D3" w:rsidP="00801D3B">
            <w:pPr>
              <w:pStyle w:val="20"/>
              <w:numPr>
                <w:ilvl w:val="0"/>
                <w:numId w:val="26"/>
              </w:numPr>
              <w:tabs>
                <w:tab w:val="left" w:pos="53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D3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копилка.</w:t>
            </w:r>
          </w:p>
          <w:p w:rsidR="00655031" w:rsidRDefault="00BD39D3" w:rsidP="00721433">
            <w:pPr>
              <w:pStyle w:val="a4"/>
              <w:numPr>
                <w:ilvl w:val="0"/>
                <w:numId w:val="26"/>
              </w:numPr>
              <w:tabs>
                <w:tab w:val="left" w:pos="149"/>
                <w:tab w:val="left" w:pos="53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31">
              <w:rPr>
                <w:rFonts w:ascii="Times New Roman" w:hAnsi="Times New Roman" w:cs="Times New Roman"/>
                <w:sz w:val="24"/>
                <w:szCs w:val="24"/>
              </w:rPr>
              <w:t>Отзыв о результатах защиты ВКР на рабочем месте</w:t>
            </w:r>
            <w:r w:rsidR="00BF0B75" w:rsidRPr="00655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9D3" w:rsidRPr="00655031" w:rsidRDefault="00BD39D3" w:rsidP="00721433">
            <w:pPr>
              <w:pStyle w:val="a4"/>
              <w:numPr>
                <w:ilvl w:val="0"/>
                <w:numId w:val="26"/>
              </w:numPr>
              <w:tabs>
                <w:tab w:val="left" w:pos="149"/>
                <w:tab w:val="left" w:pos="53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31">
              <w:rPr>
                <w:rFonts w:ascii="Times New Roman" w:hAnsi="Times New Roman" w:cs="Times New Roman"/>
                <w:sz w:val="24"/>
                <w:szCs w:val="24"/>
              </w:rPr>
              <w:t xml:space="preserve">Бланк технического задания </w:t>
            </w:r>
            <w:r w:rsidRPr="00655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55031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образовательной организации о выполнении.</w:t>
            </w:r>
          </w:p>
          <w:p w:rsidR="00BD39D3" w:rsidRDefault="00BD39D3" w:rsidP="00655031">
            <w:pPr>
              <w:pStyle w:val="20"/>
              <w:numPr>
                <w:ilvl w:val="0"/>
                <w:numId w:val="26"/>
              </w:numPr>
              <w:tabs>
                <w:tab w:val="left" w:pos="53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D3">
              <w:rPr>
                <w:rFonts w:ascii="Times New Roman" w:hAnsi="Times New Roman" w:cs="Times New Roman"/>
                <w:sz w:val="24"/>
                <w:szCs w:val="24"/>
              </w:rPr>
              <w:t>Характерис</w:t>
            </w:r>
            <w:r w:rsidR="00655031">
              <w:rPr>
                <w:rFonts w:ascii="Times New Roman" w:hAnsi="Times New Roman" w:cs="Times New Roman"/>
                <w:sz w:val="24"/>
                <w:szCs w:val="24"/>
              </w:rPr>
              <w:t>тика из ОО по результатам П(п)П.</w:t>
            </w:r>
          </w:p>
          <w:p w:rsidR="00655031" w:rsidRPr="00BD39D3" w:rsidRDefault="00655031" w:rsidP="00655031">
            <w:pPr>
              <w:pStyle w:val="20"/>
              <w:tabs>
                <w:tab w:val="left" w:pos="530"/>
              </w:tabs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9D3" w:rsidRPr="00BD39D3" w:rsidTr="000C60EA">
        <w:trPr>
          <w:trHeight w:val="416"/>
        </w:trPr>
        <w:tc>
          <w:tcPr>
            <w:tcW w:w="2263" w:type="dxa"/>
          </w:tcPr>
          <w:p w:rsidR="00BD39D3" w:rsidRPr="00BD39D3" w:rsidRDefault="00BD39D3" w:rsidP="00BF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</w:t>
            </w:r>
            <w:r w:rsidR="00BF0B7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педагогической деятельности</w:t>
            </w:r>
          </w:p>
        </w:tc>
        <w:tc>
          <w:tcPr>
            <w:tcW w:w="3261" w:type="dxa"/>
          </w:tcPr>
          <w:p w:rsidR="00BD39D3" w:rsidRPr="00DB4C12" w:rsidRDefault="00BD39D3" w:rsidP="00BD39D3">
            <w:pPr>
              <w:pStyle w:val="a4"/>
              <w:numPr>
                <w:ilvl w:val="0"/>
                <w:numId w:val="24"/>
              </w:numPr>
              <w:tabs>
                <w:tab w:val="left" w:pos="556"/>
              </w:tabs>
              <w:spacing w:after="0" w:line="240" w:lineRule="auto"/>
              <w:ind w:left="34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12">
              <w:rPr>
                <w:rFonts w:ascii="Times New Roman" w:hAnsi="Times New Roman" w:cs="Times New Roman"/>
                <w:sz w:val="24"/>
                <w:szCs w:val="24"/>
              </w:rPr>
              <w:t>Анализ проведённых уро</w:t>
            </w:r>
            <w:r w:rsidRPr="00DB4C12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и занятий.</w:t>
            </w:r>
          </w:p>
          <w:p w:rsidR="00BD39D3" w:rsidRPr="00DB4C12" w:rsidRDefault="00BD39D3" w:rsidP="00BD39D3">
            <w:pPr>
              <w:pStyle w:val="a4"/>
              <w:numPr>
                <w:ilvl w:val="0"/>
                <w:numId w:val="24"/>
              </w:numPr>
              <w:tabs>
                <w:tab w:val="left" w:pos="556"/>
              </w:tabs>
              <w:spacing w:after="0" w:line="240" w:lineRule="auto"/>
              <w:ind w:left="34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1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вы</w:t>
            </w:r>
            <w:r w:rsidRPr="00DB4C1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бранных педагогических технологий, форм, методов и приемов </w:t>
            </w:r>
            <w:proofErr w:type="gramStart"/>
            <w:r w:rsidRPr="00DB4C12">
              <w:rPr>
                <w:rFonts w:ascii="Times New Roman" w:hAnsi="Times New Roman" w:cs="Times New Roman"/>
                <w:sz w:val="24"/>
                <w:szCs w:val="24"/>
              </w:rPr>
              <w:t>при  проведении</w:t>
            </w:r>
            <w:proofErr w:type="gramEnd"/>
            <w:r w:rsidRPr="00DB4C12">
              <w:rPr>
                <w:rFonts w:ascii="Times New Roman" w:hAnsi="Times New Roman" w:cs="Times New Roman"/>
                <w:sz w:val="24"/>
                <w:szCs w:val="24"/>
              </w:rPr>
              <w:t xml:space="preserve"> урока (занятия).</w:t>
            </w:r>
          </w:p>
          <w:p w:rsidR="00BD39D3" w:rsidRPr="00DB4C12" w:rsidRDefault="00BD39D3" w:rsidP="00BD39D3">
            <w:pPr>
              <w:pStyle w:val="a4"/>
              <w:numPr>
                <w:ilvl w:val="0"/>
                <w:numId w:val="24"/>
              </w:numPr>
              <w:tabs>
                <w:tab w:val="left" w:pos="556"/>
              </w:tabs>
              <w:spacing w:after="0" w:line="240" w:lineRule="auto"/>
              <w:ind w:left="34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12">
              <w:rPr>
                <w:rFonts w:ascii="Times New Roman" w:hAnsi="Times New Roman" w:cs="Times New Roman"/>
                <w:sz w:val="24"/>
                <w:szCs w:val="24"/>
              </w:rPr>
              <w:t>Коррекция собственной пе</w:t>
            </w:r>
            <w:r w:rsidRPr="00DB4C12">
              <w:rPr>
                <w:rFonts w:ascii="Times New Roman" w:hAnsi="Times New Roman" w:cs="Times New Roman"/>
                <w:sz w:val="24"/>
                <w:szCs w:val="24"/>
              </w:rPr>
              <w:softHyphen/>
              <w:t>дагогической деятельности в соответствии с полученными результатами.</w:t>
            </w:r>
          </w:p>
        </w:tc>
        <w:tc>
          <w:tcPr>
            <w:tcW w:w="4961" w:type="dxa"/>
          </w:tcPr>
          <w:p w:rsidR="00BD39D3" w:rsidRPr="00DB4C12" w:rsidRDefault="00BD39D3" w:rsidP="00DB4C12">
            <w:pPr>
              <w:pStyle w:val="a4"/>
              <w:numPr>
                <w:ilvl w:val="0"/>
                <w:numId w:val="25"/>
              </w:numPr>
              <w:tabs>
                <w:tab w:val="left" w:pos="4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12">
              <w:rPr>
                <w:rFonts w:ascii="Times New Roman" w:hAnsi="Times New Roman" w:cs="Times New Roman"/>
                <w:sz w:val="24"/>
                <w:szCs w:val="24"/>
              </w:rPr>
              <w:t>Дневник по П(п)П (</w:t>
            </w:r>
            <w:r w:rsidR="00DB4C12" w:rsidRPr="00DB4C12">
              <w:rPr>
                <w:rFonts w:ascii="Times New Roman" w:hAnsi="Times New Roman" w:cs="Times New Roman"/>
                <w:sz w:val="24"/>
                <w:szCs w:val="24"/>
              </w:rPr>
              <w:t>экспертные листы комплексного анализа уроков и внеурочного занятия</w:t>
            </w:r>
            <w:r w:rsidR="00C2001E">
              <w:rPr>
                <w:rFonts w:ascii="Times New Roman" w:hAnsi="Times New Roman" w:cs="Times New Roman"/>
                <w:sz w:val="24"/>
                <w:szCs w:val="24"/>
              </w:rPr>
              <w:t>, классных часов</w:t>
            </w:r>
            <w:r w:rsidR="00DB4C12" w:rsidRPr="00DB4C1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НОО</w:t>
            </w:r>
            <w:r w:rsidRPr="00DB4C1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D39D3" w:rsidRPr="00BD39D3" w:rsidTr="000C60EA">
        <w:trPr>
          <w:trHeight w:val="699"/>
        </w:trPr>
        <w:tc>
          <w:tcPr>
            <w:tcW w:w="2263" w:type="dxa"/>
          </w:tcPr>
          <w:p w:rsidR="00BD39D3" w:rsidRPr="00BD39D3" w:rsidRDefault="00BD39D3" w:rsidP="00BD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9D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Подготовка, оформление и защита тематического выступления по итогам практики</w:t>
            </w:r>
          </w:p>
        </w:tc>
        <w:tc>
          <w:tcPr>
            <w:tcW w:w="3261" w:type="dxa"/>
          </w:tcPr>
          <w:p w:rsidR="00BD39D3" w:rsidRPr="00DB4C12" w:rsidRDefault="00BD39D3" w:rsidP="00BD39D3">
            <w:pPr>
              <w:pStyle w:val="a4"/>
              <w:numPr>
                <w:ilvl w:val="0"/>
                <w:numId w:val="22"/>
              </w:numPr>
              <w:tabs>
                <w:tab w:val="left" w:pos="511"/>
              </w:tabs>
              <w:spacing w:after="0" w:line="240" w:lineRule="auto"/>
              <w:ind w:left="34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12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</w:t>
            </w:r>
            <w:r w:rsidRPr="00DB4C12">
              <w:rPr>
                <w:rFonts w:ascii="Times New Roman" w:hAnsi="Times New Roman" w:cs="Times New Roman"/>
                <w:sz w:val="24"/>
                <w:szCs w:val="24"/>
              </w:rPr>
              <w:softHyphen/>
              <w:t>кументов для отчёта по прак</w:t>
            </w:r>
            <w:r w:rsidRPr="00DB4C12">
              <w:rPr>
                <w:rFonts w:ascii="Times New Roman" w:hAnsi="Times New Roman" w:cs="Times New Roman"/>
                <w:sz w:val="24"/>
                <w:szCs w:val="24"/>
              </w:rPr>
              <w:softHyphen/>
              <w:t>тике.</w:t>
            </w:r>
          </w:p>
          <w:p w:rsidR="00BD39D3" w:rsidRPr="00DB4C12" w:rsidRDefault="00BD39D3" w:rsidP="00BD39D3">
            <w:pPr>
              <w:pStyle w:val="a4"/>
              <w:numPr>
                <w:ilvl w:val="0"/>
                <w:numId w:val="22"/>
              </w:numPr>
              <w:tabs>
                <w:tab w:val="left" w:pos="511"/>
              </w:tabs>
              <w:spacing w:after="0" w:line="240" w:lineRule="auto"/>
              <w:ind w:left="34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12">
              <w:rPr>
                <w:rFonts w:ascii="Times New Roman" w:hAnsi="Times New Roman" w:cs="Times New Roman"/>
                <w:sz w:val="24"/>
                <w:szCs w:val="24"/>
              </w:rPr>
              <w:t>Самоанализ студентов по итогам практики.</w:t>
            </w:r>
          </w:p>
          <w:p w:rsidR="00BD39D3" w:rsidRPr="00DB4C12" w:rsidRDefault="00BD39D3" w:rsidP="00BD39D3">
            <w:pPr>
              <w:pStyle w:val="a4"/>
              <w:numPr>
                <w:ilvl w:val="0"/>
                <w:numId w:val="22"/>
              </w:numPr>
              <w:tabs>
                <w:tab w:val="left" w:pos="511"/>
              </w:tabs>
              <w:spacing w:after="0" w:line="240" w:lineRule="auto"/>
              <w:ind w:left="34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12">
              <w:rPr>
                <w:rFonts w:ascii="Times New Roman" w:hAnsi="Times New Roman" w:cs="Times New Roman"/>
                <w:sz w:val="24"/>
                <w:szCs w:val="24"/>
              </w:rPr>
              <w:t>Выступление на конферен</w:t>
            </w:r>
            <w:r w:rsidRPr="00DB4C12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по итогам практики.</w:t>
            </w:r>
          </w:p>
        </w:tc>
        <w:tc>
          <w:tcPr>
            <w:tcW w:w="4961" w:type="dxa"/>
          </w:tcPr>
          <w:p w:rsidR="00860541" w:rsidRDefault="00860541" w:rsidP="00AE74FA">
            <w:pPr>
              <w:pStyle w:val="a4"/>
              <w:numPr>
                <w:ilvl w:val="0"/>
                <w:numId w:val="22"/>
              </w:numPr>
              <w:tabs>
                <w:tab w:val="left" w:pos="530"/>
              </w:tabs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31">
              <w:rPr>
                <w:rFonts w:ascii="Times New Roman" w:hAnsi="Times New Roman" w:cs="Times New Roman"/>
                <w:b/>
                <w:sz w:val="24"/>
                <w:szCs w:val="24"/>
              </w:rPr>
              <w:t>Пакет отчёт</w:t>
            </w:r>
            <w:r w:rsidRPr="0065503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ной документации </w:t>
            </w:r>
          </w:p>
          <w:p w:rsidR="00860541" w:rsidRDefault="00C547E2" w:rsidP="00860541">
            <w:pPr>
              <w:pStyle w:val="a4"/>
              <w:tabs>
                <w:tab w:val="left" w:pos="149"/>
                <w:tab w:val="left" w:pos="53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0541" w:rsidRPr="005C4CD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gramEnd"/>
            <w:r w:rsidR="00860541" w:rsidRPr="005C4CD6"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производственную (преддипломную) практику с печатью руководителя ОО;</w:t>
            </w:r>
          </w:p>
          <w:p w:rsidR="00AE74FA" w:rsidRPr="005C4CD6" w:rsidRDefault="00C547E2" w:rsidP="00C547E2">
            <w:pPr>
              <w:tabs>
                <w:tab w:val="left" w:pos="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4FA" w:rsidRPr="005C4CD6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="00AE74FA" w:rsidRPr="005C4CD6">
              <w:rPr>
                <w:rFonts w:ascii="Times New Roman" w:hAnsi="Times New Roman" w:cs="Times New Roman"/>
                <w:sz w:val="24"/>
                <w:szCs w:val="24"/>
              </w:rPr>
              <w:t xml:space="preserve"> задание  на выполнение ВКР;</w:t>
            </w:r>
          </w:p>
          <w:p w:rsidR="000C5843" w:rsidRPr="00686D0B" w:rsidRDefault="00C547E2" w:rsidP="000C584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 xml:space="preserve">3) </w:t>
            </w:r>
            <w:r w:rsidR="00860541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д</w:t>
            </w:r>
            <w:r w:rsidR="00860541" w:rsidRPr="005C4CD6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невник производственной (преддипломной) практики</w:t>
            </w:r>
            <w:r w:rsidR="000C5843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 xml:space="preserve"> (</w:t>
            </w:r>
            <w:r w:rsidR="000C5843" w:rsidRPr="000C5843">
              <w:rPr>
                <w:rFonts w:ascii="Times New Roman" w:hAnsi="Times New Roman" w:cs="Times New Roman"/>
                <w:sz w:val="24"/>
                <w:szCs w:val="24"/>
              </w:rPr>
              <w:t>методические реко</w:t>
            </w:r>
            <w:r w:rsidR="000C5843" w:rsidRPr="000C5843">
              <w:rPr>
                <w:rFonts w:ascii="Times New Roman" w:hAnsi="Times New Roman" w:cs="Times New Roman"/>
                <w:sz w:val="24"/>
                <w:szCs w:val="24"/>
              </w:rPr>
              <w:softHyphen/>
              <w:t>мендации по практике, расписание уроков и звонков</w:t>
            </w:r>
            <w:r w:rsidR="000C5843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0C5843" w:rsidRPr="000C5843">
              <w:rPr>
                <w:rFonts w:ascii="Times New Roman" w:hAnsi="Times New Roman" w:cs="Times New Roman"/>
                <w:sz w:val="24"/>
                <w:szCs w:val="24"/>
              </w:rPr>
              <w:t>алендарно-тематическое</w:t>
            </w:r>
            <w:r w:rsidR="000C5843" w:rsidRPr="005C4CD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C5843">
              <w:rPr>
                <w:rFonts w:ascii="Times New Roman" w:hAnsi="Times New Roman" w:cs="Times New Roman"/>
                <w:sz w:val="24"/>
                <w:szCs w:val="24"/>
              </w:rPr>
              <w:t xml:space="preserve">ланирование </w:t>
            </w:r>
            <w:r w:rsidR="000C5843" w:rsidRPr="005C4CD6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 w:rsidR="000C5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584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C5843" w:rsidRPr="005C4CD6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</w:t>
            </w:r>
            <w:proofErr w:type="gramEnd"/>
            <w:r w:rsidR="000C5843" w:rsidRPr="005C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8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C5843" w:rsidRPr="005C4CD6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r w:rsidR="000C58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5843" w:rsidRPr="005C4CD6">
              <w:rPr>
                <w:rFonts w:ascii="Times New Roman" w:hAnsi="Times New Roman" w:cs="Times New Roman"/>
                <w:sz w:val="24"/>
                <w:szCs w:val="24"/>
              </w:rPr>
              <w:t>план воспитательной работы</w:t>
            </w:r>
            <w:r w:rsidR="000C5843">
              <w:rPr>
                <w:rFonts w:ascii="Times New Roman" w:hAnsi="Times New Roman" w:cs="Times New Roman"/>
                <w:sz w:val="24"/>
                <w:szCs w:val="24"/>
              </w:rPr>
              <w:t xml:space="preserve"> класса, расписание внеурочных занятий на период практики);</w:t>
            </w:r>
            <w:r w:rsidR="00686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D0B" w:rsidRPr="00686D0B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4</w:t>
            </w:r>
            <w:r w:rsidR="00686D0B">
              <w:rPr>
                <w:rFonts w:ascii="Times New Roman" w:hAnsi="Times New Roman" w:cs="Times New Roman"/>
                <w:b/>
                <w:sz w:val="24"/>
                <w:szCs w:val="24"/>
              </w:rPr>
              <w:t>, 5</w:t>
            </w:r>
          </w:p>
          <w:p w:rsidR="00686D0B" w:rsidRPr="00686D0B" w:rsidRDefault="00C547E2" w:rsidP="00686D0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 xml:space="preserve">4) </w:t>
            </w:r>
            <w:r w:rsidR="00860541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 xml:space="preserve">фотоотчет по итогам </w:t>
            </w:r>
            <w:r w:rsidR="00860541" w:rsidRPr="005C4CD6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производственной (преддипломной) практики</w:t>
            </w:r>
            <w:r w:rsidR="00860541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 xml:space="preserve"> </w:t>
            </w:r>
            <w:r w:rsidR="00860541" w:rsidRPr="005B3EA1">
              <w:rPr>
                <w:rFonts w:ascii="Times New Roman" w:hAnsi="Times New Roman"/>
                <w:i/>
                <w:spacing w:val="2"/>
                <w:position w:val="2"/>
                <w:sz w:val="24"/>
                <w:szCs w:val="24"/>
              </w:rPr>
              <w:t>(с комментариями);</w:t>
            </w:r>
            <w:r w:rsidR="00686D0B" w:rsidRPr="00686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Приложение </w:t>
            </w:r>
            <w:r w:rsidR="00686D0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860541" w:rsidRPr="007062C6" w:rsidRDefault="00C547E2" w:rsidP="00686D0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lastRenderedPageBreak/>
              <w:t xml:space="preserve">5) </w:t>
            </w:r>
            <w:r w:rsidR="00860541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ко</w:t>
            </w:r>
            <w:r w:rsidR="00860541" w:rsidRPr="005C4CD6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нспекты (технологические карты)</w:t>
            </w:r>
            <w:r w:rsidR="00860541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 xml:space="preserve"> уроков: математика, русский язык, литературное чтение, музыка</w:t>
            </w:r>
            <w:r w:rsidR="000C5843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 xml:space="preserve">, </w:t>
            </w:r>
            <w:r w:rsidR="00860541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 xml:space="preserve">окружающий мир, технология, изобразительное искусство, физическая культура </w:t>
            </w:r>
            <w:r w:rsidR="00860541">
              <w:rPr>
                <w:rFonts w:ascii="Times New Roman" w:hAnsi="Times New Roman"/>
                <w:i/>
                <w:spacing w:val="2"/>
                <w:position w:val="2"/>
                <w:sz w:val="24"/>
                <w:szCs w:val="24"/>
              </w:rPr>
              <w:t>(по одному конспекту</w:t>
            </w:r>
            <w:r w:rsidR="000C5843">
              <w:rPr>
                <w:rFonts w:ascii="Times New Roman" w:hAnsi="Times New Roman"/>
                <w:i/>
                <w:spacing w:val="2"/>
                <w:position w:val="2"/>
                <w:sz w:val="24"/>
                <w:szCs w:val="24"/>
              </w:rPr>
              <w:t xml:space="preserve"> на каждый учебный предмет</w:t>
            </w:r>
            <w:r w:rsidR="00860541">
              <w:rPr>
                <w:rFonts w:ascii="Times New Roman" w:hAnsi="Times New Roman"/>
                <w:i/>
                <w:spacing w:val="2"/>
                <w:position w:val="2"/>
                <w:sz w:val="24"/>
                <w:szCs w:val="24"/>
              </w:rPr>
              <w:t xml:space="preserve">); </w:t>
            </w:r>
            <w:r w:rsidR="00686D0B" w:rsidRPr="00686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686D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60541" w:rsidRDefault="00C547E2" w:rsidP="00686D0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860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541" w:rsidRPr="007062C6">
              <w:rPr>
                <w:rFonts w:ascii="Times New Roman" w:hAnsi="Times New Roman"/>
                <w:sz w:val="24"/>
                <w:szCs w:val="24"/>
              </w:rPr>
              <w:t>лист текущего оценивания</w:t>
            </w:r>
            <w:r w:rsidR="00860541">
              <w:rPr>
                <w:rFonts w:ascii="Times New Roman" w:hAnsi="Times New Roman"/>
                <w:sz w:val="24"/>
                <w:szCs w:val="24"/>
              </w:rPr>
              <w:t xml:space="preserve">, лист с перечнем проведенных уроков </w:t>
            </w:r>
            <w:r w:rsidR="00860541" w:rsidRPr="005B3EA1">
              <w:rPr>
                <w:rFonts w:ascii="Times New Roman" w:hAnsi="Times New Roman"/>
                <w:i/>
                <w:sz w:val="24"/>
                <w:szCs w:val="24"/>
              </w:rPr>
              <w:t>(не менее 50 уроков);</w:t>
            </w:r>
            <w:r w:rsidR="00860541" w:rsidRPr="00706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D0B" w:rsidRPr="00686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686D0B">
              <w:rPr>
                <w:rFonts w:ascii="Times New Roman" w:hAnsi="Times New Roman" w:cs="Times New Roman"/>
                <w:b/>
                <w:sz w:val="24"/>
                <w:szCs w:val="24"/>
              </w:rPr>
              <w:t>7, 8</w:t>
            </w:r>
          </w:p>
          <w:p w:rsidR="00686D0B" w:rsidRPr="007062C6" w:rsidRDefault="00C547E2" w:rsidP="00686D0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860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0541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</w:t>
            </w:r>
            <w:r w:rsidR="00860541" w:rsidRPr="00DB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5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60541" w:rsidRPr="00DB4C12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</w:t>
            </w:r>
            <w:r w:rsidR="00860541">
              <w:rPr>
                <w:rFonts w:ascii="Times New Roman" w:hAnsi="Times New Roman" w:cs="Times New Roman"/>
                <w:sz w:val="24"/>
                <w:szCs w:val="24"/>
              </w:rPr>
              <w:t xml:space="preserve">) двух  открытых </w:t>
            </w:r>
            <w:r w:rsidR="00860541" w:rsidRPr="00DB4C12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 w:rsidR="008605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86D0B" w:rsidRPr="00686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686D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86D0B" w:rsidRPr="007062C6" w:rsidRDefault="00C547E2" w:rsidP="00686D0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="00860541" w:rsidRPr="00706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541" w:rsidRPr="007062C6">
              <w:rPr>
                <w:rFonts w:ascii="Times New Roman" w:hAnsi="Times New Roman" w:cs="Times New Roman"/>
                <w:sz w:val="24"/>
                <w:szCs w:val="24"/>
              </w:rPr>
              <w:t>экспертные листы комплексного анализа</w:t>
            </w:r>
            <w:r w:rsidR="00860541">
              <w:rPr>
                <w:rFonts w:ascii="Times New Roman" w:hAnsi="Times New Roman" w:cs="Times New Roman"/>
                <w:sz w:val="24"/>
                <w:szCs w:val="24"/>
              </w:rPr>
              <w:t xml:space="preserve"> двух открытых </w:t>
            </w:r>
            <w:r w:rsidR="00860541" w:rsidRPr="007062C6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 w:rsidR="00860541" w:rsidRPr="007062C6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;</w:t>
            </w:r>
            <w:r w:rsidR="00686D0B" w:rsidRPr="00686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Приложение </w:t>
            </w:r>
            <w:r w:rsidR="00686D0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60541" w:rsidRDefault="00C547E2" w:rsidP="00686D0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="00860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541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ко</w:t>
            </w:r>
            <w:r w:rsidR="00860541" w:rsidRPr="005C4CD6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нспект (технологическ</w:t>
            </w:r>
            <w:r w:rsidR="000C5843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ая</w:t>
            </w:r>
            <w:r w:rsidR="00860541" w:rsidRPr="005C4CD6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 xml:space="preserve"> кар</w:t>
            </w:r>
            <w:r w:rsidR="000C5843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та</w:t>
            </w:r>
            <w:r w:rsidR="00860541" w:rsidRPr="005C4CD6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)</w:t>
            </w:r>
            <w:r w:rsidR="00860541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 xml:space="preserve"> одного </w:t>
            </w:r>
            <w:proofErr w:type="gramStart"/>
            <w:r w:rsidR="00860541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 xml:space="preserve">открытого  </w:t>
            </w:r>
            <w:r w:rsidR="00860541" w:rsidRPr="00DB4C12">
              <w:rPr>
                <w:rFonts w:ascii="Times New Roman" w:hAnsi="Times New Roman" w:cs="Times New Roman"/>
                <w:sz w:val="24"/>
                <w:szCs w:val="24"/>
              </w:rPr>
              <w:t>внеурочного</w:t>
            </w:r>
            <w:proofErr w:type="gramEnd"/>
            <w:r w:rsidR="00860541" w:rsidRPr="00DB4C12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  <w:r w:rsidR="00860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86D0B" w:rsidRPr="00686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Приложение </w:t>
            </w:r>
            <w:r w:rsidR="00686D0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686D0B" w:rsidRDefault="00C547E2" w:rsidP="00686D0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</w:t>
            </w:r>
            <w:r w:rsidR="00686D0B" w:rsidRPr="00706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D0B" w:rsidRPr="007062C6">
              <w:rPr>
                <w:rFonts w:ascii="Times New Roman" w:hAnsi="Times New Roman" w:cs="Times New Roman"/>
                <w:sz w:val="24"/>
                <w:szCs w:val="24"/>
              </w:rPr>
              <w:t>экспертны</w:t>
            </w:r>
            <w:r w:rsidR="00686D0B">
              <w:rPr>
                <w:rFonts w:ascii="Times New Roman" w:hAnsi="Times New Roman" w:cs="Times New Roman"/>
                <w:sz w:val="24"/>
                <w:szCs w:val="24"/>
              </w:rPr>
              <w:t>й лист</w:t>
            </w:r>
            <w:r w:rsidR="00686D0B" w:rsidRPr="007062C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анализа</w:t>
            </w:r>
            <w:r w:rsidR="00686D0B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внеурочного занятия;</w:t>
            </w:r>
            <w:r w:rsidR="00686D0B" w:rsidRPr="00686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Приложение </w:t>
            </w:r>
            <w:r w:rsidR="00686D0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686D0B" w:rsidRPr="007062C6" w:rsidRDefault="00C547E2" w:rsidP="00686D0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  <w:r w:rsidR="00860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541" w:rsidRPr="007062C6">
              <w:rPr>
                <w:rFonts w:ascii="Times New Roman" w:hAnsi="Times New Roman"/>
                <w:sz w:val="24"/>
                <w:szCs w:val="24"/>
              </w:rPr>
              <w:t>лист текущего оценивания</w:t>
            </w:r>
            <w:r w:rsidR="00860541">
              <w:rPr>
                <w:rFonts w:ascii="Times New Roman" w:hAnsi="Times New Roman"/>
                <w:sz w:val="24"/>
                <w:szCs w:val="24"/>
              </w:rPr>
              <w:t xml:space="preserve">, лист с перечнем проведенных внеурочных занятий </w:t>
            </w:r>
            <w:r w:rsidR="00860541" w:rsidRPr="005B3EA1">
              <w:rPr>
                <w:rFonts w:ascii="Times New Roman" w:hAnsi="Times New Roman"/>
                <w:i/>
                <w:sz w:val="24"/>
                <w:szCs w:val="24"/>
              </w:rPr>
              <w:t xml:space="preserve">(не менее </w:t>
            </w:r>
            <w:r w:rsidR="00860541">
              <w:rPr>
                <w:rFonts w:ascii="Times New Roman" w:hAnsi="Times New Roman"/>
                <w:i/>
                <w:sz w:val="24"/>
                <w:szCs w:val="24"/>
              </w:rPr>
              <w:t>3 занятии</w:t>
            </w:r>
            <w:r w:rsidR="00686D0B">
              <w:rPr>
                <w:rFonts w:ascii="Times New Roman" w:hAnsi="Times New Roman"/>
                <w:i/>
                <w:sz w:val="24"/>
                <w:szCs w:val="24"/>
              </w:rPr>
              <w:t xml:space="preserve"> по разным направлениям внеурочной деятельности</w:t>
            </w:r>
            <w:r w:rsidR="00860541" w:rsidRPr="005B3EA1">
              <w:rPr>
                <w:rFonts w:ascii="Times New Roman" w:hAnsi="Times New Roman"/>
                <w:i/>
                <w:sz w:val="24"/>
                <w:szCs w:val="24"/>
              </w:rPr>
              <w:t>);</w:t>
            </w:r>
            <w:r w:rsidR="00860541" w:rsidRPr="00706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D0B" w:rsidRPr="00686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686D0B">
              <w:rPr>
                <w:rFonts w:ascii="Times New Roman" w:hAnsi="Times New Roman" w:cs="Times New Roman"/>
                <w:b/>
                <w:sz w:val="24"/>
                <w:szCs w:val="24"/>
              </w:rPr>
              <w:t>12, 13</w:t>
            </w:r>
          </w:p>
          <w:p w:rsidR="00686D0B" w:rsidRPr="007062C6" w:rsidRDefault="00C547E2" w:rsidP="00686D0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  <w:r w:rsidR="00860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0541" w:rsidRPr="005B3EA1">
              <w:rPr>
                <w:rFonts w:ascii="Times New Roman" w:hAnsi="Times New Roman" w:cs="Times New Roman"/>
                <w:sz w:val="24"/>
                <w:szCs w:val="24"/>
              </w:rPr>
              <w:t>отчёт  по</w:t>
            </w:r>
            <w:proofErr w:type="gramEnd"/>
            <w:r w:rsidR="00860541" w:rsidRPr="005B3EA1">
              <w:rPr>
                <w:rFonts w:ascii="Times New Roman" w:hAnsi="Times New Roman" w:cs="Times New Roman"/>
                <w:sz w:val="24"/>
                <w:szCs w:val="24"/>
              </w:rPr>
              <w:t xml:space="preserve">  реализации внеурочной деятельности</w:t>
            </w:r>
            <w:r w:rsidR="00860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86D0B" w:rsidRPr="00686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Приложение </w:t>
            </w:r>
            <w:r w:rsidR="00686D0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686D0B" w:rsidRDefault="00C547E2" w:rsidP="00686D0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  <w:r w:rsidR="00686D0B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одного классного часа (воспитательного мероприятия);</w:t>
            </w:r>
            <w:r w:rsidR="00686D0B" w:rsidRPr="00686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Приложение </w:t>
            </w:r>
            <w:r w:rsidR="00686D0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860541" w:rsidRDefault="00C547E2" w:rsidP="00686D0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  <w:r w:rsidR="0086054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экспертный лист классных часов (воспитательных мероприятий) </w:t>
            </w:r>
            <w:r w:rsidR="00860541" w:rsidRPr="00C2001E">
              <w:rPr>
                <w:rFonts w:ascii="Times New Roman" w:hAnsi="Times New Roman" w:cs="Times New Roman"/>
                <w:i/>
                <w:sz w:val="24"/>
                <w:szCs w:val="24"/>
              </w:rPr>
              <w:t>(не менее 3)</w:t>
            </w:r>
            <w:r w:rsidR="00686D0B" w:rsidRPr="00686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Приложение </w:t>
            </w:r>
            <w:r w:rsidR="00686D0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860541" w:rsidRDefault="00860541" w:rsidP="00686D0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23">
              <w:rPr>
                <w:rFonts w:ascii="Times New Roman" w:hAnsi="Times New Roman" w:cs="Times New Roman"/>
                <w:sz w:val="24"/>
                <w:szCs w:val="24"/>
              </w:rPr>
              <w:t>- отчет о деятельности студента в качестве классного руководителя;</w:t>
            </w:r>
            <w:r w:rsidR="00686D0B" w:rsidRPr="00686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Приложение </w:t>
            </w:r>
            <w:r w:rsidR="00686D0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860541" w:rsidRDefault="00C547E2" w:rsidP="00860541">
            <w:pPr>
              <w:tabs>
                <w:tab w:val="left" w:pos="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  <w:r w:rsidR="00860541" w:rsidRPr="005B3EA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копилка с дидактическими материалами к урокам и внеурочным занятиям</w:t>
            </w:r>
            <w:r w:rsidR="00860541">
              <w:rPr>
                <w:rFonts w:ascii="Times New Roman" w:hAnsi="Times New Roman" w:cs="Times New Roman"/>
                <w:sz w:val="24"/>
                <w:szCs w:val="24"/>
              </w:rPr>
              <w:t>, классным часам (воспитательным мероприятиям)</w:t>
            </w:r>
            <w:r w:rsidR="00686D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6D0B" w:rsidRPr="007062C6" w:rsidRDefault="00C547E2" w:rsidP="00686D0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  <w:r w:rsidR="0086054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60541" w:rsidRPr="005B3EA1">
              <w:rPr>
                <w:rFonts w:ascii="Times New Roman" w:hAnsi="Times New Roman" w:cs="Times New Roman"/>
                <w:sz w:val="24"/>
                <w:szCs w:val="24"/>
              </w:rPr>
              <w:t>тзыв о результа</w:t>
            </w:r>
            <w:r w:rsidR="00860541">
              <w:rPr>
                <w:rFonts w:ascii="Times New Roman" w:hAnsi="Times New Roman" w:cs="Times New Roman"/>
                <w:sz w:val="24"/>
                <w:szCs w:val="24"/>
              </w:rPr>
              <w:t>тах защиты ВКР на рабочем месте;</w:t>
            </w:r>
            <w:r w:rsidR="00686D0B" w:rsidRPr="00686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Приложение </w:t>
            </w:r>
            <w:r w:rsidR="00686D0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860541" w:rsidRPr="005E4C23" w:rsidRDefault="00C547E2" w:rsidP="00860541">
            <w:pPr>
              <w:tabs>
                <w:tab w:val="left" w:pos="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  <w:r w:rsidR="00860541" w:rsidRPr="005E4C23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по </w:t>
            </w:r>
            <w:proofErr w:type="gramStart"/>
            <w:r w:rsidR="00860541" w:rsidRPr="005E4C23">
              <w:rPr>
                <w:rFonts w:ascii="Times New Roman" w:hAnsi="Times New Roman" w:cs="Times New Roman"/>
                <w:sz w:val="24"/>
                <w:szCs w:val="24"/>
              </w:rPr>
              <w:t>теме  ВКР</w:t>
            </w:r>
            <w:proofErr w:type="gramEnd"/>
            <w:r w:rsidR="00860541" w:rsidRPr="005E4C23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Методического объединения;</w:t>
            </w:r>
          </w:p>
          <w:p w:rsidR="005B3EA1" w:rsidRPr="00DB4C12" w:rsidRDefault="00C547E2" w:rsidP="000C60EA">
            <w:pPr>
              <w:shd w:val="clear" w:color="auto" w:fill="FFFFFF"/>
              <w:tabs>
                <w:tab w:val="left" w:pos="10348"/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18)</w:t>
            </w:r>
            <w:r w:rsidR="00860541" w:rsidRPr="005B3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541" w:rsidRPr="005B3EA1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характеристика из образовательной организации о результатах прохождения практики (с подписью руководителя ОО</w:t>
            </w:r>
            <w:r w:rsidR="00860541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 xml:space="preserve"> и печатью</w:t>
            </w:r>
            <w:r w:rsidR="00860541" w:rsidRPr="005B3EA1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);</w:t>
            </w:r>
            <w:r w:rsidR="00686D0B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 xml:space="preserve"> </w:t>
            </w:r>
            <w:r w:rsidR="00686D0B" w:rsidRPr="00686D0B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Приложение 2,</w:t>
            </w:r>
            <w:r w:rsidR="00686D0B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 xml:space="preserve"> </w:t>
            </w:r>
            <w:r w:rsidR="00686D0B" w:rsidRPr="00686D0B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19</w:t>
            </w:r>
          </w:p>
        </w:tc>
      </w:tr>
    </w:tbl>
    <w:p w:rsidR="00DB4C12" w:rsidRPr="00BD39D3" w:rsidRDefault="00DB4C12" w:rsidP="00C547E2">
      <w:pPr>
        <w:pStyle w:val="a4"/>
        <w:tabs>
          <w:tab w:val="left" w:pos="149"/>
          <w:tab w:val="left" w:pos="53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B4C12" w:rsidRPr="00BD39D3" w:rsidSect="008605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2C0" w:rsidRDefault="00CC62C0" w:rsidP="00E839EB">
      <w:pPr>
        <w:spacing w:after="0" w:line="240" w:lineRule="auto"/>
      </w:pPr>
      <w:r>
        <w:separator/>
      </w:r>
    </w:p>
  </w:endnote>
  <w:endnote w:type="continuationSeparator" w:id="0">
    <w:p w:rsidR="00CC62C0" w:rsidRDefault="00CC62C0" w:rsidP="00E8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7E2" w:rsidRDefault="00C547E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7E2" w:rsidRDefault="00C547E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7E2" w:rsidRDefault="00C547E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2C0" w:rsidRDefault="00CC62C0" w:rsidP="00E839EB">
      <w:pPr>
        <w:spacing w:after="0" w:line="240" w:lineRule="auto"/>
      </w:pPr>
      <w:r>
        <w:separator/>
      </w:r>
    </w:p>
  </w:footnote>
  <w:footnote w:type="continuationSeparator" w:id="0">
    <w:p w:rsidR="00CC62C0" w:rsidRDefault="00CC62C0" w:rsidP="00E8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7E2" w:rsidRDefault="00C547E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7E2" w:rsidRDefault="00C547E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7E2" w:rsidRDefault="00C547E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137A"/>
    <w:multiLevelType w:val="hybridMultilevel"/>
    <w:tmpl w:val="A43C05BC"/>
    <w:lvl w:ilvl="0" w:tplc="765625B0">
      <w:start w:val="1"/>
      <w:numFmt w:val="decimal"/>
      <w:pStyle w:val="1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C184D"/>
    <w:multiLevelType w:val="hybridMultilevel"/>
    <w:tmpl w:val="890A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A4F2D"/>
    <w:multiLevelType w:val="multilevel"/>
    <w:tmpl w:val="5C9E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55D58"/>
    <w:multiLevelType w:val="hybridMultilevel"/>
    <w:tmpl w:val="AC6C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22637"/>
    <w:multiLevelType w:val="hybridMultilevel"/>
    <w:tmpl w:val="9B36E054"/>
    <w:lvl w:ilvl="0" w:tplc="FF18C1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A009C"/>
    <w:multiLevelType w:val="hybridMultilevel"/>
    <w:tmpl w:val="72780222"/>
    <w:lvl w:ilvl="0" w:tplc="1F66E6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D5EF9"/>
    <w:multiLevelType w:val="hybridMultilevel"/>
    <w:tmpl w:val="9BBADAD8"/>
    <w:lvl w:ilvl="0" w:tplc="FF18C1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C5C23"/>
    <w:multiLevelType w:val="hybridMultilevel"/>
    <w:tmpl w:val="CD50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E1F88"/>
    <w:multiLevelType w:val="hybridMultilevel"/>
    <w:tmpl w:val="B7BC2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26682"/>
    <w:multiLevelType w:val="hybridMultilevel"/>
    <w:tmpl w:val="F8D82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645D7"/>
    <w:multiLevelType w:val="hybridMultilevel"/>
    <w:tmpl w:val="2892C20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C6ED8"/>
    <w:multiLevelType w:val="hybridMultilevel"/>
    <w:tmpl w:val="80AA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E184D"/>
    <w:multiLevelType w:val="hybridMultilevel"/>
    <w:tmpl w:val="0D6412C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DED253A"/>
    <w:multiLevelType w:val="hybridMultilevel"/>
    <w:tmpl w:val="C2C2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25018"/>
    <w:multiLevelType w:val="hybridMultilevel"/>
    <w:tmpl w:val="E4D2D67A"/>
    <w:lvl w:ilvl="0" w:tplc="727C5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FC4298"/>
    <w:multiLevelType w:val="hybridMultilevel"/>
    <w:tmpl w:val="0450DEB0"/>
    <w:lvl w:ilvl="0" w:tplc="A578794A">
      <w:start w:val="1"/>
      <w:numFmt w:val="bullet"/>
      <w:lvlText w:val="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3B60816"/>
    <w:multiLevelType w:val="hybridMultilevel"/>
    <w:tmpl w:val="1BAC094C"/>
    <w:lvl w:ilvl="0" w:tplc="47BEAE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40E3C1E"/>
    <w:multiLevelType w:val="hybridMultilevel"/>
    <w:tmpl w:val="32569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A5066"/>
    <w:multiLevelType w:val="hybridMultilevel"/>
    <w:tmpl w:val="762877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66D75D3"/>
    <w:multiLevelType w:val="hybridMultilevel"/>
    <w:tmpl w:val="B8DA2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18C1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75BED"/>
    <w:multiLevelType w:val="multilevel"/>
    <w:tmpl w:val="D9F8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E917E5"/>
    <w:multiLevelType w:val="hybridMultilevel"/>
    <w:tmpl w:val="DF28AC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0B6C6C"/>
    <w:multiLevelType w:val="hybridMultilevel"/>
    <w:tmpl w:val="E702E2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63AC6"/>
    <w:multiLevelType w:val="hybridMultilevel"/>
    <w:tmpl w:val="06E49B36"/>
    <w:lvl w:ilvl="0" w:tplc="0D3AB2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B0814EE"/>
    <w:multiLevelType w:val="hybridMultilevel"/>
    <w:tmpl w:val="22DCA2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8E5CA2"/>
    <w:multiLevelType w:val="hybridMultilevel"/>
    <w:tmpl w:val="1D12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015DF3"/>
    <w:multiLevelType w:val="hybridMultilevel"/>
    <w:tmpl w:val="0CE406D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09E4A7A"/>
    <w:multiLevelType w:val="hybridMultilevel"/>
    <w:tmpl w:val="E9D08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BE4AA8"/>
    <w:multiLevelType w:val="hybridMultilevel"/>
    <w:tmpl w:val="84E25DD2"/>
    <w:lvl w:ilvl="0" w:tplc="FF18C1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2505B"/>
    <w:multiLevelType w:val="multilevel"/>
    <w:tmpl w:val="07EA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416994"/>
    <w:multiLevelType w:val="hybridMultilevel"/>
    <w:tmpl w:val="07FA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55D4F"/>
    <w:multiLevelType w:val="hybridMultilevel"/>
    <w:tmpl w:val="1BAC094C"/>
    <w:lvl w:ilvl="0" w:tplc="47BEAE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2EC063D"/>
    <w:multiLevelType w:val="hybridMultilevel"/>
    <w:tmpl w:val="21C00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9219D"/>
    <w:multiLevelType w:val="hybridMultilevel"/>
    <w:tmpl w:val="8434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CF6EB6"/>
    <w:multiLevelType w:val="hybridMultilevel"/>
    <w:tmpl w:val="38CA23C6"/>
    <w:lvl w:ilvl="0" w:tplc="FF18C1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2"/>
  </w:num>
  <w:num w:numId="4">
    <w:abstractNumId w:val="20"/>
  </w:num>
  <w:num w:numId="5">
    <w:abstractNumId w:val="8"/>
  </w:num>
  <w:num w:numId="6">
    <w:abstractNumId w:val="3"/>
  </w:num>
  <w:num w:numId="7">
    <w:abstractNumId w:val="27"/>
  </w:num>
  <w:num w:numId="8">
    <w:abstractNumId w:val="12"/>
  </w:num>
  <w:num w:numId="9">
    <w:abstractNumId w:val="7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9"/>
  </w:num>
  <w:num w:numId="14">
    <w:abstractNumId w:val="22"/>
  </w:num>
  <w:num w:numId="15">
    <w:abstractNumId w:val="26"/>
  </w:num>
  <w:num w:numId="16">
    <w:abstractNumId w:val="23"/>
  </w:num>
  <w:num w:numId="17">
    <w:abstractNumId w:val="15"/>
  </w:num>
  <w:num w:numId="18">
    <w:abstractNumId w:val="19"/>
  </w:num>
  <w:num w:numId="19">
    <w:abstractNumId w:val="21"/>
  </w:num>
  <w:num w:numId="20">
    <w:abstractNumId w:val="18"/>
  </w:num>
  <w:num w:numId="21">
    <w:abstractNumId w:val="33"/>
  </w:num>
  <w:num w:numId="22">
    <w:abstractNumId w:val="13"/>
  </w:num>
  <w:num w:numId="23">
    <w:abstractNumId w:val="1"/>
  </w:num>
  <w:num w:numId="24">
    <w:abstractNumId w:val="11"/>
  </w:num>
  <w:num w:numId="25">
    <w:abstractNumId w:val="5"/>
  </w:num>
  <w:num w:numId="26">
    <w:abstractNumId w:val="14"/>
  </w:num>
  <w:num w:numId="27">
    <w:abstractNumId w:val="31"/>
  </w:num>
  <w:num w:numId="28">
    <w:abstractNumId w:val="25"/>
  </w:num>
  <w:num w:numId="29">
    <w:abstractNumId w:val="32"/>
  </w:num>
  <w:num w:numId="30">
    <w:abstractNumId w:val="10"/>
  </w:num>
  <w:num w:numId="31">
    <w:abstractNumId w:val="24"/>
  </w:num>
  <w:num w:numId="32">
    <w:abstractNumId w:val="34"/>
  </w:num>
  <w:num w:numId="33">
    <w:abstractNumId w:val="28"/>
  </w:num>
  <w:num w:numId="34">
    <w:abstractNumId w:val="4"/>
  </w:num>
  <w:num w:numId="35">
    <w:abstractNumId w:val="6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96"/>
    <w:rsid w:val="00000843"/>
    <w:rsid w:val="0002592A"/>
    <w:rsid w:val="000B443F"/>
    <w:rsid w:val="000C5843"/>
    <w:rsid w:val="000C60EA"/>
    <w:rsid w:val="001963D6"/>
    <w:rsid w:val="001F4275"/>
    <w:rsid w:val="00286A58"/>
    <w:rsid w:val="0037067E"/>
    <w:rsid w:val="004B22CB"/>
    <w:rsid w:val="00524BAC"/>
    <w:rsid w:val="005B3EA1"/>
    <w:rsid w:val="005C4CD6"/>
    <w:rsid w:val="005D7086"/>
    <w:rsid w:val="00655031"/>
    <w:rsid w:val="006777FF"/>
    <w:rsid w:val="00686D0B"/>
    <w:rsid w:val="00695F5E"/>
    <w:rsid w:val="007062C6"/>
    <w:rsid w:val="0073068A"/>
    <w:rsid w:val="00734248"/>
    <w:rsid w:val="007408E3"/>
    <w:rsid w:val="00762002"/>
    <w:rsid w:val="00801D3B"/>
    <w:rsid w:val="00860541"/>
    <w:rsid w:val="00896351"/>
    <w:rsid w:val="008D2146"/>
    <w:rsid w:val="009129EF"/>
    <w:rsid w:val="00987773"/>
    <w:rsid w:val="009D11AC"/>
    <w:rsid w:val="00AA7086"/>
    <w:rsid w:val="00AE74FA"/>
    <w:rsid w:val="00B42FC0"/>
    <w:rsid w:val="00B557CC"/>
    <w:rsid w:val="00B770B8"/>
    <w:rsid w:val="00B91064"/>
    <w:rsid w:val="00BA22C4"/>
    <w:rsid w:val="00BC1602"/>
    <w:rsid w:val="00BD39D3"/>
    <w:rsid w:val="00BF0B75"/>
    <w:rsid w:val="00C2001E"/>
    <w:rsid w:val="00C547E2"/>
    <w:rsid w:val="00CC62C0"/>
    <w:rsid w:val="00CD0E67"/>
    <w:rsid w:val="00D56AC7"/>
    <w:rsid w:val="00D65A07"/>
    <w:rsid w:val="00D975D9"/>
    <w:rsid w:val="00DB4C12"/>
    <w:rsid w:val="00E16A96"/>
    <w:rsid w:val="00E6596A"/>
    <w:rsid w:val="00E839EB"/>
    <w:rsid w:val="00E86A42"/>
    <w:rsid w:val="00F14A41"/>
    <w:rsid w:val="00FA7D2C"/>
    <w:rsid w:val="00FB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5EE7E-2115-409D-BD79-064D5298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1AC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1F4275"/>
  </w:style>
  <w:style w:type="paragraph" w:styleId="a5">
    <w:name w:val="Normal (Web)"/>
    <w:basedOn w:val="a"/>
    <w:rsid w:val="001F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F42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F4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6"/>
    <w:rsid w:val="001F4275"/>
    <w:pPr>
      <w:numPr>
        <w:numId w:val="10"/>
      </w:numPr>
      <w:spacing w:line="360" w:lineRule="auto"/>
    </w:pPr>
    <w:rPr>
      <w:rFonts w:ascii="TimesNewRoman" w:eastAsia="Calibri" w:hAnsi="TimesNewRoman" w:cs="TimesNewRoman"/>
      <w:color w:val="0000FF"/>
      <w:sz w:val="28"/>
      <w:szCs w:val="28"/>
      <w:lang w:eastAsia="en-US"/>
    </w:rPr>
  </w:style>
  <w:style w:type="paragraph" w:customStyle="1" w:styleId="rtecenter">
    <w:name w:val="rtecenter"/>
    <w:basedOn w:val="a"/>
    <w:rsid w:val="001F42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1F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1F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1F427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8">
    <w:name w:val="[Без стиля]"/>
    <w:rsid w:val="001F4275"/>
    <w:pPr>
      <w:autoSpaceDE w:val="0"/>
      <w:autoSpaceDN w:val="0"/>
      <w:adjustRightInd w:val="0"/>
      <w:spacing w:after="0" w:line="288" w:lineRule="auto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tbl1">
    <w:name w:val="tbl_1 (таблица)"/>
    <w:basedOn w:val="a8"/>
    <w:rsid w:val="001F4275"/>
    <w:pPr>
      <w:spacing w:line="200" w:lineRule="atLeast"/>
      <w:jc w:val="center"/>
    </w:pPr>
    <w:rPr>
      <w:rFonts w:ascii="HeliosCondC" w:hAnsi="HeliosCondC" w:cs="HeliosCondC"/>
      <w:b/>
      <w:bCs/>
      <w:spacing w:val="2"/>
      <w:sz w:val="18"/>
      <w:szCs w:val="18"/>
      <w:lang w:val="ru-RU"/>
    </w:rPr>
  </w:style>
  <w:style w:type="paragraph" w:customStyle="1" w:styleId="tbl2">
    <w:name w:val="tbl_2 (таблица)"/>
    <w:basedOn w:val="a8"/>
    <w:rsid w:val="001F4275"/>
    <w:pPr>
      <w:spacing w:line="200" w:lineRule="atLeast"/>
    </w:pPr>
    <w:rPr>
      <w:rFonts w:ascii="HeliosCondC" w:hAnsi="HeliosCondC" w:cs="HeliosCondC"/>
      <w:spacing w:val="4"/>
      <w:sz w:val="18"/>
      <w:szCs w:val="18"/>
      <w:lang w:val="ru-RU"/>
    </w:rPr>
  </w:style>
  <w:style w:type="paragraph" w:customStyle="1" w:styleId="11">
    <w:name w:val="Абзац списка1"/>
    <w:basedOn w:val="a"/>
    <w:rsid w:val="001F427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s1">
    <w:name w:val="s1"/>
    <w:basedOn w:val="a0"/>
    <w:rsid w:val="001F4275"/>
  </w:style>
  <w:style w:type="character" w:customStyle="1" w:styleId="Bold">
    <w:name w:val="_Bold"/>
    <w:rsid w:val="001F4275"/>
    <w:rPr>
      <w:b/>
      <w:bCs/>
      <w:color w:val="000000"/>
    </w:rPr>
  </w:style>
  <w:style w:type="table" w:customStyle="1" w:styleId="12">
    <w:name w:val="Сетка таблицы1"/>
    <w:basedOn w:val="a1"/>
    <w:next w:val="a3"/>
    <w:rsid w:val="001F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F427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F427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3"/>
    <w:rsid w:val="005D7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73068A"/>
    <w:rPr>
      <w:b/>
      <w:bCs/>
    </w:rPr>
  </w:style>
  <w:style w:type="paragraph" w:customStyle="1" w:styleId="Default">
    <w:name w:val="Default"/>
    <w:rsid w:val="00BD39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0">
    <w:name w:val="Body Text 2"/>
    <w:basedOn w:val="a"/>
    <w:link w:val="21"/>
    <w:uiPriority w:val="99"/>
    <w:unhideWhenUsed/>
    <w:rsid w:val="00BD39D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BD39D3"/>
  </w:style>
  <w:style w:type="numbering" w:customStyle="1" w:styleId="22">
    <w:name w:val="Нет списка2"/>
    <w:next w:val="a2"/>
    <w:uiPriority w:val="99"/>
    <w:semiHidden/>
    <w:unhideWhenUsed/>
    <w:rsid w:val="00E839EB"/>
  </w:style>
  <w:style w:type="table" w:customStyle="1" w:styleId="3">
    <w:name w:val="Сетка таблицы3"/>
    <w:basedOn w:val="a1"/>
    <w:next w:val="a3"/>
    <w:uiPriority w:val="39"/>
    <w:rsid w:val="00E83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839EB"/>
  </w:style>
  <w:style w:type="table" w:customStyle="1" w:styleId="111">
    <w:name w:val="Сетка таблицы11"/>
    <w:basedOn w:val="a1"/>
    <w:next w:val="a3"/>
    <w:rsid w:val="00E83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rsid w:val="00E83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8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39EB"/>
  </w:style>
  <w:style w:type="paragraph" w:styleId="ae">
    <w:name w:val="footer"/>
    <w:basedOn w:val="a"/>
    <w:link w:val="af"/>
    <w:uiPriority w:val="99"/>
    <w:unhideWhenUsed/>
    <w:rsid w:val="00E83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39EB"/>
  </w:style>
  <w:style w:type="paragraph" w:styleId="af0">
    <w:name w:val="No Spacing"/>
    <w:uiPriority w:val="1"/>
    <w:qFormat/>
    <w:rsid w:val="00695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65054-5FCA-473D-8F20-A7A0501B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2019-01-21T15:09:00Z</cp:lastPrinted>
  <dcterms:created xsi:type="dcterms:W3CDTF">2019-01-17T14:09:00Z</dcterms:created>
  <dcterms:modified xsi:type="dcterms:W3CDTF">2019-01-21T15:10:00Z</dcterms:modified>
</cp:coreProperties>
</file>