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3" w:rsidRDefault="00E44983" w:rsidP="00E44983">
      <w:pPr>
        <w:spacing w:line="20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5091289</wp:posOffset>
            </wp:positionH>
            <wp:positionV relativeFrom="page">
              <wp:posOffset>191911</wp:posOffset>
            </wp:positionV>
            <wp:extent cx="462844" cy="519289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4" cy="519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983" w:rsidRDefault="00E44983" w:rsidP="00E44983">
      <w:pPr>
        <w:spacing w:line="200" w:lineRule="exact"/>
        <w:rPr>
          <w:sz w:val="24"/>
          <w:szCs w:val="24"/>
        </w:rPr>
      </w:pPr>
    </w:p>
    <w:p w:rsidR="00E44983" w:rsidRDefault="00E44983" w:rsidP="00E44983">
      <w:pPr>
        <w:spacing w:line="200" w:lineRule="exact"/>
        <w:rPr>
          <w:sz w:val="24"/>
          <w:szCs w:val="24"/>
        </w:rPr>
      </w:pPr>
    </w:p>
    <w:p w:rsidR="00E44983" w:rsidRPr="003C56A2" w:rsidRDefault="003C56A2" w:rsidP="003C56A2">
      <w:pPr>
        <w:jc w:val="center"/>
        <w:rPr>
          <w:sz w:val="20"/>
          <w:szCs w:val="24"/>
        </w:rPr>
      </w:pPr>
      <w:r w:rsidRPr="003C56A2">
        <w:rPr>
          <w:sz w:val="20"/>
          <w:szCs w:val="24"/>
        </w:rPr>
        <w:t>Государственное бюджетное профессиональное образовательное учреждение Свердловской области</w:t>
      </w:r>
    </w:p>
    <w:p w:rsidR="003C56A2" w:rsidRPr="003C56A2" w:rsidRDefault="003C56A2" w:rsidP="003C56A2">
      <w:pPr>
        <w:jc w:val="center"/>
        <w:rPr>
          <w:sz w:val="20"/>
          <w:szCs w:val="24"/>
        </w:rPr>
      </w:pPr>
      <w:r w:rsidRPr="003C56A2">
        <w:rPr>
          <w:sz w:val="20"/>
          <w:szCs w:val="24"/>
        </w:rPr>
        <w:t>«</w:t>
      </w:r>
      <w:r w:rsidRPr="003C56A2">
        <w:rPr>
          <w:spacing w:val="120"/>
          <w:sz w:val="20"/>
          <w:szCs w:val="24"/>
        </w:rPr>
        <w:t>Нижнетагильский педагогический колледж № 1</w:t>
      </w:r>
      <w:r w:rsidRPr="003C56A2">
        <w:rPr>
          <w:sz w:val="20"/>
          <w:szCs w:val="24"/>
        </w:rPr>
        <w:t>»</w:t>
      </w:r>
    </w:p>
    <w:p w:rsidR="00E44983" w:rsidRDefault="00E44983" w:rsidP="00E44983">
      <w:pPr>
        <w:spacing w:line="20" w:lineRule="exact"/>
        <w:rPr>
          <w:sz w:val="24"/>
          <w:szCs w:val="24"/>
        </w:rPr>
      </w:pPr>
    </w:p>
    <w:p w:rsidR="00E44983" w:rsidRDefault="003C56A2" w:rsidP="00E4498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8961</wp:posOffset>
            </wp:positionH>
            <wp:positionV relativeFrom="paragraph">
              <wp:posOffset>37888</wp:posOffset>
            </wp:positionV>
            <wp:extent cx="10028061" cy="67734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028061" cy="67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983" w:rsidRDefault="00E44983" w:rsidP="00E44983">
      <w:pPr>
        <w:spacing w:line="200" w:lineRule="exact"/>
        <w:rPr>
          <w:sz w:val="24"/>
          <w:szCs w:val="24"/>
        </w:rPr>
      </w:pPr>
    </w:p>
    <w:p w:rsidR="00E44983" w:rsidRPr="003C56A2" w:rsidRDefault="003C56A2" w:rsidP="003C56A2">
      <w:pPr>
        <w:spacing w:line="277" w:lineRule="exact"/>
        <w:jc w:val="center"/>
        <w:rPr>
          <w:b/>
          <w:noProof/>
          <w:color w:val="1D344F"/>
          <w:spacing w:val="200"/>
        </w:rPr>
      </w:pPr>
      <w:r w:rsidRPr="003C56A2">
        <w:rPr>
          <w:b/>
          <w:noProof/>
          <w:color w:val="1D344F"/>
          <w:spacing w:val="200"/>
        </w:rPr>
        <w:t>АФИША</w:t>
      </w:r>
    </w:p>
    <w:p w:rsidR="008B5DFA" w:rsidRPr="003C56A2" w:rsidRDefault="007958AA" w:rsidP="003C56A2">
      <w:pPr>
        <w:jc w:val="center"/>
        <w:rPr>
          <w:spacing w:val="120"/>
          <w:sz w:val="24"/>
        </w:rPr>
      </w:pPr>
      <w:r>
        <w:rPr>
          <w:b/>
          <w:color w:val="244061" w:themeColor="accent1" w:themeShade="80"/>
          <w:spacing w:val="120"/>
          <w:sz w:val="24"/>
        </w:rPr>
        <w:t xml:space="preserve">молодежные </w:t>
      </w:r>
      <w:r w:rsidR="003C56A2" w:rsidRPr="003C56A2">
        <w:rPr>
          <w:b/>
          <w:color w:val="244061" w:themeColor="accent1" w:themeShade="80"/>
          <w:spacing w:val="120"/>
          <w:sz w:val="24"/>
        </w:rPr>
        <w:t>мероприятий города Нижний Тагил</w:t>
      </w:r>
    </w:p>
    <w:p w:rsidR="003C56A2" w:rsidRDefault="00B53235" w:rsidP="00B53235">
      <w:pPr>
        <w:spacing w:before="120" w:after="120"/>
        <w:jc w:val="center"/>
        <w:rPr>
          <w:color w:val="262626" w:themeColor="text1" w:themeTint="D9"/>
          <w:spacing w:val="80"/>
          <w:sz w:val="24"/>
        </w:rPr>
      </w:pPr>
      <w:r w:rsidRPr="00B53235">
        <w:rPr>
          <w:color w:val="262626" w:themeColor="text1" w:themeTint="D9"/>
          <w:spacing w:val="80"/>
          <w:sz w:val="24"/>
        </w:rPr>
        <w:t>08 – 14 апреля 2019 г.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535"/>
        <w:gridCol w:w="2124"/>
        <w:gridCol w:w="2554"/>
        <w:gridCol w:w="2550"/>
        <w:gridCol w:w="2187"/>
        <w:gridCol w:w="1990"/>
        <w:gridCol w:w="1993"/>
        <w:gridCol w:w="1987"/>
      </w:tblGrid>
      <w:tr w:rsidR="007958AA" w:rsidRPr="007958AA" w:rsidTr="00D10E94">
        <w:tc>
          <w:tcPr>
            <w:tcW w:w="168" w:type="pct"/>
            <w:tcBorders>
              <w:right w:val="nil"/>
            </w:tcBorders>
          </w:tcPr>
          <w:p w:rsidR="007958AA" w:rsidRPr="007958AA" w:rsidRDefault="007958AA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67" w:type="pct"/>
            <w:tcBorders>
              <w:left w:val="nil"/>
            </w:tcBorders>
          </w:tcPr>
          <w:p w:rsidR="007958AA" w:rsidRPr="007958AA" w:rsidRDefault="007958AA" w:rsidP="003C56A2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 xml:space="preserve">08 </w:t>
            </w:r>
            <w:r w:rsidRPr="007958AA">
              <w:rPr>
                <w:color w:val="244061" w:themeColor="accent1" w:themeShade="80"/>
                <w:sz w:val="24"/>
              </w:rPr>
              <w:t>понедельник</w:t>
            </w:r>
          </w:p>
        </w:tc>
        <w:tc>
          <w:tcPr>
            <w:tcW w:w="802" w:type="pct"/>
          </w:tcPr>
          <w:p w:rsidR="007958AA" w:rsidRPr="007958AA" w:rsidRDefault="007958AA" w:rsidP="003C56A2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09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вторник</w:t>
            </w:r>
          </w:p>
        </w:tc>
        <w:tc>
          <w:tcPr>
            <w:tcW w:w="801" w:type="pct"/>
          </w:tcPr>
          <w:p w:rsidR="007958AA" w:rsidRPr="007958AA" w:rsidRDefault="007958AA" w:rsidP="003C56A2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10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среда</w:t>
            </w:r>
          </w:p>
        </w:tc>
        <w:tc>
          <w:tcPr>
            <w:tcW w:w="687" w:type="pct"/>
          </w:tcPr>
          <w:p w:rsidR="007958AA" w:rsidRPr="007958AA" w:rsidRDefault="007958AA" w:rsidP="003C56A2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11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четверг</w:t>
            </w:r>
          </w:p>
        </w:tc>
        <w:tc>
          <w:tcPr>
            <w:tcW w:w="625" w:type="pct"/>
          </w:tcPr>
          <w:p w:rsidR="007958AA" w:rsidRPr="007958AA" w:rsidRDefault="007958AA" w:rsidP="003C56A2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12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пятница</w:t>
            </w:r>
          </w:p>
        </w:tc>
        <w:tc>
          <w:tcPr>
            <w:tcW w:w="626" w:type="pct"/>
          </w:tcPr>
          <w:p w:rsidR="007958AA" w:rsidRPr="007958AA" w:rsidRDefault="007958AA" w:rsidP="003C56A2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13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суббота</w:t>
            </w:r>
          </w:p>
        </w:tc>
        <w:tc>
          <w:tcPr>
            <w:tcW w:w="624" w:type="pct"/>
          </w:tcPr>
          <w:p w:rsidR="007958AA" w:rsidRPr="007958AA" w:rsidRDefault="007958AA" w:rsidP="003C56A2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14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воскресенье</w:t>
            </w:r>
          </w:p>
        </w:tc>
      </w:tr>
      <w:tr w:rsidR="00A51965" w:rsidRPr="002F1254" w:rsidTr="00D10E94">
        <w:trPr>
          <w:cantSplit/>
          <w:trHeight w:val="2261"/>
        </w:trPr>
        <w:tc>
          <w:tcPr>
            <w:tcW w:w="168" w:type="pct"/>
            <w:vMerge w:val="restart"/>
            <w:textDirection w:val="btLr"/>
          </w:tcPr>
          <w:p w:rsidR="00A51965" w:rsidRPr="002F1254" w:rsidRDefault="00A51965" w:rsidP="003E4F7D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Драматический театр</w:t>
            </w:r>
          </w:p>
        </w:tc>
        <w:tc>
          <w:tcPr>
            <w:tcW w:w="667" w:type="pct"/>
          </w:tcPr>
          <w:p w:rsidR="00A51965" w:rsidRPr="002F1254" w:rsidRDefault="00A51965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802" w:type="pct"/>
          </w:tcPr>
          <w:p w:rsidR="00A51965" w:rsidRPr="002F1254" w:rsidRDefault="00A51965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801" w:type="pct"/>
          </w:tcPr>
          <w:p w:rsidR="00A51965" w:rsidRPr="00A51965" w:rsidRDefault="00A51965" w:rsidP="003C56A2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A51965">
              <w:rPr>
                <w:i/>
                <w:color w:val="262626" w:themeColor="text1" w:themeTint="D9"/>
                <w:sz w:val="24"/>
              </w:rPr>
              <w:t>19:00 - 21:00</w:t>
            </w:r>
          </w:p>
          <w:p w:rsidR="00A51965" w:rsidRPr="00A51965" w:rsidRDefault="00A51965" w:rsidP="00A51965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A51965">
              <w:rPr>
                <w:b/>
                <w:color w:val="262626" w:themeColor="text1" w:themeTint="D9"/>
                <w:sz w:val="24"/>
              </w:rPr>
              <w:t>Моя прекрасная леди</w:t>
            </w:r>
          </w:p>
          <w:p w:rsidR="00A51965" w:rsidRDefault="00A51965" w:rsidP="00A51965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Мюзикл московской оперетты</w:t>
            </w:r>
          </w:p>
          <w:p w:rsidR="00A51965" w:rsidRPr="00A51965" w:rsidRDefault="00A51965" w:rsidP="00A51965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A51965">
              <w:rPr>
                <w:i/>
                <w:color w:val="262626" w:themeColor="text1" w:themeTint="D9"/>
                <w:sz w:val="24"/>
              </w:rPr>
              <w:t>700-800 ₽</w:t>
            </w:r>
          </w:p>
        </w:tc>
        <w:tc>
          <w:tcPr>
            <w:tcW w:w="687" w:type="pct"/>
          </w:tcPr>
          <w:p w:rsidR="00A51965" w:rsidRPr="002F1254" w:rsidRDefault="00A51965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A51965" w:rsidRPr="00A51965" w:rsidRDefault="00A51965" w:rsidP="003C56A2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A51965">
              <w:rPr>
                <w:i/>
                <w:color w:val="262626" w:themeColor="text1" w:themeTint="D9"/>
                <w:sz w:val="24"/>
              </w:rPr>
              <w:t>18:00 - 20:00</w:t>
            </w:r>
          </w:p>
          <w:p w:rsidR="00A51965" w:rsidRPr="00A51965" w:rsidRDefault="00A51965" w:rsidP="003C56A2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A51965">
              <w:rPr>
                <w:b/>
                <w:color w:val="262626" w:themeColor="text1" w:themeTint="D9"/>
                <w:sz w:val="24"/>
              </w:rPr>
              <w:t>Три красавицы</w:t>
            </w:r>
          </w:p>
          <w:p w:rsidR="00A51965" w:rsidRPr="002F1254" w:rsidRDefault="00A51965" w:rsidP="00A51965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25</w:t>
            </w:r>
            <w:r w:rsidRPr="00A51965">
              <w:rPr>
                <w:i/>
                <w:color w:val="262626" w:themeColor="text1" w:themeTint="D9"/>
                <w:sz w:val="24"/>
              </w:rPr>
              <w:t>0-</w:t>
            </w:r>
            <w:r>
              <w:rPr>
                <w:i/>
                <w:color w:val="262626" w:themeColor="text1" w:themeTint="D9"/>
                <w:sz w:val="24"/>
              </w:rPr>
              <w:t>3</w:t>
            </w:r>
            <w:r w:rsidRPr="00A51965">
              <w:rPr>
                <w:i/>
                <w:color w:val="262626" w:themeColor="text1" w:themeTint="D9"/>
                <w:sz w:val="24"/>
              </w:rPr>
              <w:t>00 ₽</w:t>
            </w:r>
          </w:p>
        </w:tc>
        <w:tc>
          <w:tcPr>
            <w:tcW w:w="626" w:type="pct"/>
          </w:tcPr>
          <w:p w:rsidR="00A51965" w:rsidRPr="00A51965" w:rsidRDefault="00A51965" w:rsidP="003C56A2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A51965">
              <w:rPr>
                <w:i/>
                <w:color w:val="262626" w:themeColor="text1" w:themeTint="D9"/>
                <w:sz w:val="24"/>
              </w:rPr>
              <w:t>18:00 - 20:05</w:t>
            </w:r>
          </w:p>
          <w:p w:rsidR="00A51965" w:rsidRPr="00A51965" w:rsidRDefault="00A51965" w:rsidP="003C56A2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A51965">
              <w:rPr>
                <w:b/>
                <w:color w:val="262626" w:themeColor="text1" w:themeTint="D9"/>
                <w:sz w:val="24"/>
              </w:rPr>
              <w:t xml:space="preserve">Земля </w:t>
            </w:r>
            <w:proofErr w:type="spellStart"/>
            <w:r w:rsidRPr="00A51965">
              <w:rPr>
                <w:b/>
                <w:color w:val="262626" w:themeColor="text1" w:themeTint="D9"/>
                <w:sz w:val="24"/>
              </w:rPr>
              <w:t>Эльзы</w:t>
            </w:r>
            <w:proofErr w:type="spellEnd"/>
          </w:p>
          <w:p w:rsidR="00A51965" w:rsidRPr="002F1254" w:rsidRDefault="00A51965" w:rsidP="003C56A2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25</w:t>
            </w:r>
            <w:r w:rsidRPr="00A51965">
              <w:rPr>
                <w:i/>
                <w:color w:val="262626" w:themeColor="text1" w:themeTint="D9"/>
                <w:sz w:val="24"/>
              </w:rPr>
              <w:t>0-</w:t>
            </w:r>
            <w:r>
              <w:rPr>
                <w:i/>
                <w:color w:val="262626" w:themeColor="text1" w:themeTint="D9"/>
                <w:sz w:val="24"/>
              </w:rPr>
              <w:t>3</w:t>
            </w:r>
            <w:r w:rsidRPr="00A51965">
              <w:rPr>
                <w:i/>
                <w:color w:val="262626" w:themeColor="text1" w:themeTint="D9"/>
                <w:sz w:val="24"/>
              </w:rPr>
              <w:t>00 ₽</w:t>
            </w:r>
          </w:p>
        </w:tc>
        <w:tc>
          <w:tcPr>
            <w:tcW w:w="624" w:type="pct"/>
          </w:tcPr>
          <w:p w:rsidR="00A51965" w:rsidRPr="00A51965" w:rsidRDefault="00A51965" w:rsidP="00A51965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A51965">
              <w:rPr>
                <w:i/>
                <w:color w:val="262626" w:themeColor="text1" w:themeTint="D9"/>
                <w:sz w:val="24"/>
              </w:rPr>
              <w:t>12:00 - 12:50</w:t>
            </w:r>
          </w:p>
          <w:p w:rsidR="00A51965" w:rsidRPr="00A51965" w:rsidRDefault="00A51965" w:rsidP="00A51965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A51965">
              <w:rPr>
                <w:b/>
                <w:color w:val="262626" w:themeColor="text1" w:themeTint="D9"/>
                <w:sz w:val="24"/>
              </w:rPr>
              <w:t xml:space="preserve">Земля </w:t>
            </w:r>
            <w:proofErr w:type="spellStart"/>
            <w:r w:rsidRPr="00A51965">
              <w:rPr>
                <w:b/>
                <w:color w:val="262626" w:themeColor="text1" w:themeTint="D9"/>
                <w:sz w:val="24"/>
              </w:rPr>
              <w:t>Эльзы</w:t>
            </w:r>
            <w:proofErr w:type="spellEnd"/>
          </w:p>
          <w:p w:rsidR="00A51965" w:rsidRDefault="00A51965" w:rsidP="00A51965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15</w:t>
            </w:r>
            <w:r w:rsidRPr="00A51965">
              <w:rPr>
                <w:i/>
                <w:color w:val="262626" w:themeColor="text1" w:themeTint="D9"/>
                <w:sz w:val="24"/>
              </w:rPr>
              <w:t>0-</w:t>
            </w:r>
            <w:r>
              <w:rPr>
                <w:i/>
                <w:color w:val="262626" w:themeColor="text1" w:themeTint="D9"/>
                <w:sz w:val="24"/>
              </w:rPr>
              <w:t>180</w:t>
            </w:r>
            <w:r w:rsidRPr="00A51965">
              <w:rPr>
                <w:i/>
                <w:color w:val="262626" w:themeColor="text1" w:themeTint="D9"/>
                <w:sz w:val="24"/>
              </w:rPr>
              <w:t xml:space="preserve"> ₽</w:t>
            </w:r>
          </w:p>
          <w:p w:rsidR="00A51965" w:rsidRDefault="00A51965" w:rsidP="00A51965">
            <w:pPr>
              <w:jc w:val="center"/>
              <w:rPr>
                <w:i/>
                <w:color w:val="262626" w:themeColor="text1" w:themeTint="D9"/>
                <w:sz w:val="24"/>
              </w:rPr>
            </w:pPr>
          </w:p>
          <w:p w:rsidR="00A51965" w:rsidRPr="00A51965" w:rsidRDefault="00A51965" w:rsidP="00A51965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A51965">
              <w:rPr>
                <w:i/>
                <w:color w:val="262626" w:themeColor="text1" w:themeTint="D9"/>
                <w:sz w:val="24"/>
              </w:rPr>
              <w:t>18:00 - 20:15</w:t>
            </w:r>
          </w:p>
          <w:p w:rsidR="00A51965" w:rsidRPr="00A51965" w:rsidRDefault="00A51965" w:rsidP="00A51965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Пока она умирала</w:t>
            </w:r>
          </w:p>
          <w:p w:rsidR="00A51965" w:rsidRPr="002F1254" w:rsidRDefault="00A51965" w:rsidP="00A51965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25</w:t>
            </w:r>
            <w:r w:rsidRPr="00A51965">
              <w:rPr>
                <w:i/>
                <w:color w:val="262626" w:themeColor="text1" w:themeTint="D9"/>
                <w:sz w:val="24"/>
              </w:rPr>
              <w:t>0-</w:t>
            </w:r>
            <w:r>
              <w:rPr>
                <w:i/>
                <w:color w:val="262626" w:themeColor="text1" w:themeTint="D9"/>
                <w:sz w:val="24"/>
              </w:rPr>
              <w:t>300</w:t>
            </w:r>
            <w:r w:rsidRPr="00A51965">
              <w:rPr>
                <w:i/>
                <w:color w:val="262626" w:themeColor="text1" w:themeTint="D9"/>
                <w:sz w:val="24"/>
              </w:rPr>
              <w:t xml:space="preserve"> ₽</w:t>
            </w:r>
          </w:p>
        </w:tc>
      </w:tr>
      <w:tr w:rsidR="00A51965" w:rsidRPr="002F1254" w:rsidTr="00D10E94">
        <w:trPr>
          <w:cantSplit/>
          <w:trHeight w:val="270"/>
        </w:trPr>
        <w:tc>
          <w:tcPr>
            <w:tcW w:w="168" w:type="pct"/>
            <w:vMerge/>
            <w:textDirection w:val="btLr"/>
          </w:tcPr>
          <w:p w:rsidR="00A51965" w:rsidRDefault="00A51965" w:rsidP="003E4F7D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</w:p>
        </w:tc>
        <w:tc>
          <w:tcPr>
            <w:tcW w:w="4832" w:type="pct"/>
            <w:gridSpan w:val="7"/>
          </w:tcPr>
          <w:p w:rsidR="00A51965" w:rsidRPr="00A51965" w:rsidRDefault="00A51965" w:rsidP="00A51965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Следите за объявлениями Елены Сергеевны Фарафоновой в группе в ВК</w:t>
            </w:r>
          </w:p>
        </w:tc>
      </w:tr>
      <w:tr w:rsidR="00D10E94" w:rsidRPr="002F1254" w:rsidTr="00AC67DB">
        <w:trPr>
          <w:cantSplit/>
          <w:trHeight w:val="1134"/>
        </w:trPr>
        <w:tc>
          <w:tcPr>
            <w:tcW w:w="168" w:type="pct"/>
            <w:vMerge w:val="restart"/>
            <w:textDirection w:val="btLr"/>
          </w:tcPr>
          <w:p w:rsidR="00D10E94" w:rsidRPr="002F1254" w:rsidRDefault="00D10E94" w:rsidP="002F1254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Музеи </w:t>
            </w:r>
            <w:proofErr w:type="gramStart"/>
            <w:r>
              <w:rPr>
                <w:color w:val="262626" w:themeColor="text1" w:themeTint="D9"/>
                <w:sz w:val="24"/>
              </w:rPr>
              <w:t>ИЗО</w:t>
            </w:r>
            <w:proofErr w:type="gramEnd"/>
          </w:p>
        </w:tc>
        <w:tc>
          <w:tcPr>
            <w:tcW w:w="667" w:type="pct"/>
            <w:vMerge w:val="restart"/>
          </w:tcPr>
          <w:p w:rsidR="00D10E94" w:rsidRPr="000A7736" w:rsidRDefault="00D10E94" w:rsidP="00A83721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выходной</w:t>
            </w:r>
          </w:p>
        </w:tc>
        <w:tc>
          <w:tcPr>
            <w:tcW w:w="802" w:type="pct"/>
            <w:vMerge w:val="restart"/>
          </w:tcPr>
          <w:p w:rsidR="00D10E94" w:rsidRDefault="00D10E94" w:rsidP="003C56A2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выходной</w:t>
            </w:r>
          </w:p>
          <w:p w:rsidR="00D10E94" w:rsidRPr="002F1254" w:rsidRDefault="00D10E94" w:rsidP="000A7736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801" w:type="pct"/>
            <w:vMerge w:val="restart"/>
          </w:tcPr>
          <w:p w:rsidR="00D10E94" w:rsidRPr="00611C9D" w:rsidRDefault="00611C9D" w:rsidP="000A7736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611C9D">
              <w:rPr>
                <w:i/>
                <w:color w:val="262626" w:themeColor="text1" w:themeTint="D9"/>
                <w:sz w:val="24"/>
              </w:rPr>
              <w:t xml:space="preserve">9.30 </w:t>
            </w:r>
            <w:r w:rsidRPr="00611C9D">
              <w:rPr>
                <w:i/>
                <w:color w:val="262626" w:themeColor="text1" w:themeTint="D9"/>
                <w:sz w:val="24"/>
              </w:rPr>
              <w:noBreakHyphen/>
              <w:t xml:space="preserve"> 18.00</w:t>
            </w:r>
          </w:p>
          <w:p w:rsidR="00611C9D" w:rsidRDefault="00611C9D" w:rsidP="00611C9D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0A7736">
              <w:rPr>
                <w:i/>
                <w:color w:val="262626" w:themeColor="text1" w:themeTint="D9"/>
                <w:sz w:val="24"/>
              </w:rPr>
              <w:t>Уральская, 7</w:t>
            </w:r>
          </w:p>
          <w:p w:rsidR="00D10E94" w:rsidRDefault="00D10E94" w:rsidP="000A7736">
            <w:pPr>
              <w:jc w:val="center"/>
              <w:rPr>
                <w:color w:val="262626" w:themeColor="text1" w:themeTint="D9"/>
                <w:sz w:val="24"/>
              </w:rPr>
            </w:pPr>
            <w:r w:rsidRPr="000A7736">
              <w:rPr>
                <w:b/>
                <w:color w:val="262626" w:themeColor="text1" w:themeTint="D9"/>
                <w:sz w:val="24"/>
              </w:rPr>
              <w:t>«Здоровье – это красиво»</w:t>
            </w:r>
            <w:r>
              <w:rPr>
                <w:color w:val="262626" w:themeColor="text1" w:themeTint="D9"/>
                <w:sz w:val="24"/>
              </w:rPr>
              <w:t>,</w:t>
            </w:r>
          </w:p>
          <w:p w:rsidR="00D10E94" w:rsidRDefault="00D10E94" w:rsidP="000A7736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посвящена</w:t>
            </w:r>
          </w:p>
          <w:p w:rsidR="00D10E94" w:rsidRDefault="00D10E94" w:rsidP="000A7736">
            <w:pPr>
              <w:jc w:val="center"/>
              <w:rPr>
                <w:color w:val="262626" w:themeColor="text1" w:themeTint="D9"/>
                <w:sz w:val="24"/>
              </w:rPr>
            </w:pPr>
            <w:r w:rsidRPr="00A83721">
              <w:rPr>
                <w:color w:val="262626" w:themeColor="text1" w:themeTint="D9"/>
                <w:sz w:val="24"/>
              </w:rPr>
              <w:t xml:space="preserve">юбилеям известных врачей и медицинских учреждений </w:t>
            </w:r>
            <w:r>
              <w:rPr>
                <w:color w:val="262626" w:themeColor="text1" w:themeTint="D9"/>
                <w:sz w:val="24"/>
              </w:rPr>
              <w:t>Н.Тагила</w:t>
            </w:r>
          </w:p>
          <w:p w:rsidR="00611C9D" w:rsidRDefault="00611C9D" w:rsidP="00D10E94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150</w:t>
            </w:r>
            <w:r w:rsidRPr="000A7736">
              <w:rPr>
                <w:i/>
                <w:color w:val="262626" w:themeColor="text1" w:themeTint="D9"/>
                <w:sz w:val="24"/>
              </w:rPr>
              <w:t xml:space="preserve"> ₽</w:t>
            </w:r>
            <w:r>
              <w:rPr>
                <w:i/>
                <w:color w:val="262626" w:themeColor="text1" w:themeTint="D9"/>
                <w:sz w:val="24"/>
              </w:rPr>
              <w:t xml:space="preserve">, 100 </w:t>
            </w:r>
            <w:r w:rsidRPr="00A83721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i/>
                <w:color w:val="262626" w:themeColor="text1" w:themeTint="D9"/>
                <w:sz w:val="24"/>
              </w:rPr>
              <w:t xml:space="preserve"> - студенты</w:t>
            </w:r>
          </w:p>
          <w:p w:rsidR="00611C9D" w:rsidRPr="002F1254" w:rsidRDefault="00611C9D" w:rsidP="00D10E94">
            <w:pPr>
              <w:jc w:val="center"/>
              <w:rPr>
                <w:color w:val="262626" w:themeColor="text1" w:themeTint="D9"/>
                <w:sz w:val="24"/>
              </w:rPr>
            </w:pPr>
            <w:r w:rsidRPr="00D10E94">
              <w:rPr>
                <w:color w:val="262626" w:themeColor="text1" w:themeTint="D9"/>
                <w:sz w:val="24"/>
              </w:rPr>
              <w:t xml:space="preserve">8 (3435) </w:t>
            </w:r>
            <w:r w:rsidRPr="00611C9D">
              <w:rPr>
                <w:color w:val="262626" w:themeColor="text1" w:themeTint="D9"/>
                <w:sz w:val="24"/>
              </w:rPr>
              <w:t>25-26-47</w:t>
            </w:r>
          </w:p>
        </w:tc>
        <w:tc>
          <w:tcPr>
            <w:tcW w:w="687" w:type="pct"/>
            <w:vMerge w:val="restart"/>
          </w:tcPr>
          <w:p w:rsidR="00D10E94" w:rsidRPr="002F1254" w:rsidRDefault="00D10E94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  <w:vMerge w:val="restart"/>
          </w:tcPr>
          <w:p w:rsidR="00D10E94" w:rsidRPr="002F1254" w:rsidRDefault="00D10E94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1250" w:type="pct"/>
            <w:gridSpan w:val="2"/>
          </w:tcPr>
          <w:p w:rsidR="00611C9D" w:rsidRDefault="00611C9D" w:rsidP="003C56A2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611C9D">
              <w:rPr>
                <w:i/>
                <w:color w:val="262626" w:themeColor="text1" w:themeTint="D9"/>
                <w:sz w:val="24"/>
              </w:rPr>
              <w:t xml:space="preserve">9.30 </w:t>
            </w:r>
            <w:r w:rsidRPr="00611C9D">
              <w:rPr>
                <w:i/>
                <w:color w:val="262626" w:themeColor="text1" w:themeTint="D9"/>
                <w:sz w:val="24"/>
              </w:rPr>
              <w:noBreakHyphen/>
              <w:t xml:space="preserve"> 18.00</w:t>
            </w:r>
          </w:p>
          <w:p w:rsidR="00D10E94" w:rsidRPr="00611C9D" w:rsidRDefault="00D10E94" w:rsidP="003C56A2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611C9D">
              <w:rPr>
                <w:b/>
                <w:color w:val="262626" w:themeColor="text1" w:themeTint="D9"/>
                <w:sz w:val="24"/>
              </w:rPr>
              <w:t>Персональная выставка скульптуры А.Иванова</w:t>
            </w:r>
          </w:p>
          <w:p w:rsidR="00D10E94" w:rsidRDefault="00611C9D" w:rsidP="00611C9D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150</w:t>
            </w:r>
            <w:r w:rsidRPr="000A7736">
              <w:rPr>
                <w:i/>
                <w:color w:val="262626" w:themeColor="text1" w:themeTint="D9"/>
                <w:sz w:val="24"/>
              </w:rPr>
              <w:t xml:space="preserve"> ₽</w:t>
            </w:r>
            <w:r>
              <w:rPr>
                <w:i/>
                <w:color w:val="262626" w:themeColor="text1" w:themeTint="D9"/>
                <w:sz w:val="24"/>
              </w:rPr>
              <w:t xml:space="preserve">, 100 </w:t>
            </w:r>
            <w:r w:rsidRPr="00A83721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i/>
                <w:color w:val="262626" w:themeColor="text1" w:themeTint="D9"/>
                <w:sz w:val="24"/>
              </w:rPr>
              <w:t xml:space="preserve"> - студенты</w:t>
            </w:r>
          </w:p>
          <w:p w:rsidR="00611C9D" w:rsidRPr="002F1254" w:rsidRDefault="00611C9D" w:rsidP="00611C9D">
            <w:pPr>
              <w:jc w:val="center"/>
              <w:rPr>
                <w:color w:val="262626" w:themeColor="text1" w:themeTint="D9"/>
                <w:sz w:val="24"/>
              </w:rPr>
            </w:pPr>
            <w:r w:rsidRPr="00D10E94">
              <w:rPr>
                <w:color w:val="262626" w:themeColor="text1" w:themeTint="D9"/>
                <w:sz w:val="24"/>
              </w:rPr>
              <w:t xml:space="preserve">8 (3435) </w:t>
            </w:r>
            <w:r w:rsidRPr="00611C9D">
              <w:rPr>
                <w:color w:val="262626" w:themeColor="text1" w:themeTint="D9"/>
                <w:sz w:val="24"/>
              </w:rPr>
              <w:t>25-26-47</w:t>
            </w:r>
          </w:p>
        </w:tc>
      </w:tr>
      <w:tr w:rsidR="00D10E94" w:rsidRPr="002F1254" w:rsidTr="00D10E94">
        <w:trPr>
          <w:cantSplit/>
          <w:trHeight w:val="1134"/>
        </w:trPr>
        <w:tc>
          <w:tcPr>
            <w:tcW w:w="168" w:type="pct"/>
            <w:vMerge/>
            <w:textDirection w:val="btLr"/>
          </w:tcPr>
          <w:p w:rsidR="00D10E94" w:rsidRDefault="00D10E94" w:rsidP="002F1254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</w:tcPr>
          <w:p w:rsidR="00D10E94" w:rsidRDefault="00D10E94" w:rsidP="00A83721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802" w:type="pct"/>
            <w:vMerge/>
            <w:tcBorders>
              <w:bottom w:val="single" w:sz="4" w:space="0" w:color="auto"/>
            </w:tcBorders>
          </w:tcPr>
          <w:p w:rsidR="00D10E94" w:rsidRDefault="00D10E94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801" w:type="pct"/>
            <w:vMerge/>
          </w:tcPr>
          <w:p w:rsidR="00D10E94" w:rsidRDefault="00D10E94" w:rsidP="000A7736">
            <w:pPr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  <w:tc>
          <w:tcPr>
            <w:tcW w:w="687" w:type="pct"/>
            <w:vMerge/>
          </w:tcPr>
          <w:p w:rsidR="00D10E94" w:rsidRPr="002F1254" w:rsidRDefault="00D10E94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  <w:vMerge/>
          </w:tcPr>
          <w:p w:rsidR="00D10E94" w:rsidRPr="002F1254" w:rsidRDefault="00D10E94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6" w:type="pct"/>
          </w:tcPr>
          <w:p w:rsidR="00D10E94" w:rsidRPr="00D10E94" w:rsidRDefault="00D10E94" w:rsidP="003C56A2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D10E94">
              <w:rPr>
                <w:i/>
                <w:color w:val="262626" w:themeColor="text1" w:themeTint="D9"/>
                <w:sz w:val="24"/>
              </w:rPr>
              <w:t>17:00</w:t>
            </w:r>
          </w:p>
          <w:p w:rsidR="00D10E94" w:rsidRPr="00611C9D" w:rsidRDefault="00D10E94" w:rsidP="003C56A2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611C9D">
              <w:rPr>
                <w:b/>
                <w:color w:val="262626" w:themeColor="text1" w:themeTint="D9"/>
                <w:sz w:val="24"/>
              </w:rPr>
              <w:t xml:space="preserve">Творческий вечер </w:t>
            </w:r>
            <w:proofErr w:type="spellStart"/>
            <w:r w:rsidRPr="00611C9D">
              <w:rPr>
                <w:b/>
                <w:color w:val="262626" w:themeColor="text1" w:themeTint="D9"/>
                <w:sz w:val="24"/>
              </w:rPr>
              <w:t>Я.Клиамнова</w:t>
            </w:r>
            <w:proofErr w:type="spellEnd"/>
          </w:p>
          <w:p w:rsidR="00D10E94" w:rsidRDefault="00D10E94" w:rsidP="003C56A2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D10E94">
              <w:rPr>
                <w:i/>
                <w:color w:val="262626" w:themeColor="text1" w:themeTint="D9"/>
                <w:sz w:val="24"/>
              </w:rPr>
              <w:t>300 ₽</w:t>
            </w:r>
          </w:p>
          <w:p w:rsidR="00D10E94" w:rsidRPr="00D10E94" w:rsidRDefault="00D10E94" w:rsidP="003C56A2">
            <w:pPr>
              <w:jc w:val="center"/>
              <w:rPr>
                <w:color w:val="262626" w:themeColor="text1" w:themeTint="D9"/>
                <w:sz w:val="24"/>
              </w:rPr>
            </w:pPr>
            <w:r w:rsidRPr="00D10E94">
              <w:rPr>
                <w:color w:val="262626" w:themeColor="text1" w:themeTint="D9"/>
                <w:sz w:val="24"/>
              </w:rPr>
              <w:t>8 (3435) 25-26-47</w:t>
            </w:r>
          </w:p>
        </w:tc>
        <w:tc>
          <w:tcPr>
            <w:tcW w:w="624" w:type="pct"/>
          </w:tcPr>
          <w:p w:rsidR="00D10E94" w:rsidRDefault="00D10E94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</w:tr>
      <w:tr w:rsidR="00D10E94" w:rsidRPr="002F1254" w:rsidTr="00D10E94">
        <w:trPr>
          <w:cantSplit/>
          <w:trHeight w:val="1401"/>
        </w:trPr>
        <w:tc>
          <w:tcPr>
            <w:tcW w:w="168" w:type="pct"/>
            <w:textDirection w:val="btLr"/>
          </w:tcPr>
          <w:p w:rsidR="00D10E94" w:rsidRDefault="00611C9D" w:rsidP="00611C9D">
            <w:pPr>
              <w:ind w:left="113" w:right="113"/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НТМЗ</w:t>
            </w:r>
          </w:p>
        </w:tc>
        <w:tc>
          <w:tcPr>
            <w:tcW w:w="667" w:type="pct"/>
          </w:tcPr>
          <w:p w:rsidR="00D10E94" w:rsidRDefault="00D10E94" w:rsidP="006B6CAB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выходной</w:t>
            </w:r>
          </w:p>
        </w:tc>
        <w:tc>
          <w:tcPr>
            <w:tcW w:w="802" w:type="pct"/>
          </w:tcPr>
          <w:p w:rsidR="00D10E94" w:rsidRPr="006F5325" w:rsidRDefault="00D10E94" w:rsidP="006B6CAB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выходной</w:t>
            </w:r>
          </w:p>
        </w:tc>
        <w:tc>
          <w:tcPr>
            <w:tcW w:w="801" w:type="pct"/>
          </w:tcPr>
          <w:p w:rsidR="00D10E94" w:rsidRPr="00917DEF" w:rsidRDefault="00D10E94" w:rsidP="006B6CAB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917DEF">
              <w:rPr>
                <w:i/>
                <w:color w:val="262626" w:themeColor="text1" w:themeTint="D9"/>
                <w:sz w:val="24"/>
              </w:rPr>
              <w:t xml:space="preserve">14:00 </w:t>
            </w:r>
            <w:r w:rsidR="00611C9D">
              <w:rPr>
                <w:i/>
                <w:color w:val="262626" w:themeColor="text1" w:themeTint="D9"/>
                <w:sz w:val="24"/>
              </w:rPr>
              <w:t>–</w:t>
            </w:r>
            <w:r w:rsidRPr="00917DEF">
              <w:rPr>
                <w:i/>
                <w:color w:val="262626" w:themeColor="text1" w:themeTint="D9"/>
                <w:sz w:val="24"/>
              </w:rPr>
              <w:t xml:space="preserve"> 16:00</w:t>
            </w:r>
          </w:p>
          <w:p w:rsidR="00D10E94" w:rsidRPr="00917DEF" w:rsidRDefault="00D10E94" w:rsidP="006B6CAB">
            <w:pPr>
              <w:jc w:val="center"/>
              <w:rPr>
                <w:b/>
                <w:color w:val="262626" w:themeColor="text1" w:themeTint="D9"/>
                <w:sz w:val="24"/>
              </w:rPr>
            </w:pPr>
            <w:proofErr w:type="spellStart"/>
            <w:r w:rsidRPr="00917DEF">
              <w:rPr>
                <w:b/>
                <w:color w:val="262626" w:themeColor="text1" w:themeTint="D9"/>
                <w:sz w:val="24"/>
              </w:rPr>
              <w:t>Лисьегорская</w:t>
            </w:r>
            <w:proofErr w:type="spellEnd"/>
            <w:r w:rsidRPr="00917DEF">
              <w:rPr>
                <w:b/>
                <w:color w:val="262626" w:themeColor="text1" w:themeTint="D9"/>
                <w:sz w:val="24"/>
              </w:rPr>
              <w:t xml:space="preserve"> башня</w:t>
            </w:r>
          </w:p>
          <w:p w:rsidR="00D10E94" w:rsidRPr="00E676DA" w:rsidRDefault="00D10E94" w:rsidP="006B6CAB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40</w:t>
            </w:r>
            <w:r w:rsidRPr="000A7736">
              <w:rPr>
                <w:i/>
                <w:color w:val="262626" w:themeColor="text1" w:themeTint="D9"/>
                <w:sz w:val="24"/>
              </w:rPr>
              <w:t xml:space="preserve"> ₽</w:t>
            </w:r>
            <w:r>
              <w:rPr>
                <w:i/>
                <w:color w:val="262626" w:themeColor="text1" w:themeTint="D9"/>
                <w:sz w:val="24"/>
              </w:rPr>
              <w:t xml:space="preserve">, 20 </w:t>
            </w:r>
            <w:r w:rsidRPr="00A83721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i/>
                <w:color w:val="262626" w:themeColor="text1" w:themeTint="D9"/>
                <w:sz w:val="24"/>
              </w:rPr>
              <w:t xml:space="preserve"> - студенты</w:t>
            </w:r>
          </w:p>
        </w:tc>
        <w:tc>
          <w:tcPr>
            <w:tcW w:w="687" w:type="pct"/>
          </w:tcPr>
          <w:p w:rsidR="00D10E94" w:rsidRPr="00917DEF" w:rsidRDefault="00D10E94" w:rsidP="006B6CAB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выходной</w:t>
            </w:r>
          </w:p>
        </w:tc>
        <w:tc>
          <w:tcPr>
            <w:tcW w:w="625" w:type="pct"/>
          </w:tcPr>
          <w:p w:rsidR="00D10E94" w:rsidRDefault="00D10E94" w:rsidP="006B6CAB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917DEF">
              <w:rPr>
                <w:i/>
                <w:color w:val="262626" w:themeColor="text1" w:themeTint="D9"/>
                <w:sz w:val="24"/>
              </w:rPr>
              <w:t xml:space="preserve">14:00 </w:t>
            </w:r>
            <w:r>
              <w:rPr>
                <w:i/>
                <w:color w:val="262626" w:themeColor="text1" w:themeTint="D9"/>
                <w:sz w:val="24"/>
              </w:rPr>
              <w:noBreakHyphen/>
            </w:r>
            <w:r w:rsidRPr="00917DEF">
              <w:rPr>
                <w:i/>
                <w:color w:val="262626" w:themeColor="text1" w:themeTint="D9"/>
                <w:sz w:val="24"/>
              </w:rPr>
              <w:t>16:00</w:t>
            </w:r>
          </w:p>
          <w:p w:rsidR="00D10E94" w:rsidRPr="00917DEF" w:rsidRDefault="00D10E94" w:rsidP="006B6CAB">
            <w:pPr>
              <w:jc w:val="center"/>
              <w:rPr>
                <w:b/>
                <w:color w:val="262626" w:themeColor="text1" w:themeTint="D9"/>
                <w:sz w:val="24"/>
              </w:rPr>
            </w:pPr>
            <w:proofErr w:type="spellStart"/>
            <w:r w:rsidRPr="00917DEF">
              <w:rPr>
                <w:b/>
                <w:color w:val="262626" w:themeColor="text1" w:themeTint="D9"/>
                <w:sz w:val="24"/>
              </w:rPr>
              <w:t>Лисьегорская</w:t>
            </w:r>
            <w:proofErr w:type="spellEnd"/>
            <w:r w:rsidRPr="00917DEF">
              <w:rPr>
                <w:b/>
                <w:color w:val="262626" w:themeColor="text1" w:themeTint="D9"/>
                <w:sz w:val="24"/>
              </w:rPr>
              <w:t xml:space="preserve"> башня</w:t>
            </w:r>
          </w:p>
          <w:p w:rsidR="00D10E94" w:rsidRPr="006F5325" w:rsidRDefault="00D10E94" w:rsidP="00D10E94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40</w:t>
            </w:r>
            <w:r w:rsidRPr="000A7736">
              <w:rPr>
                <w:i/>
                <w:color w:val="262626" w:themeColor="text1" w:themeTint="D9"/>
                <w:sz w:val="24"/>
              </w:rPr>
              <w:t xml:space="preserve"> ₽</w:t>
            </w:r>
            <w:r>
              <w:rPr>
                <w:i/>
                <w:color w:val="262626" w:themeColor="text1" w:themeTint="D9"/>
                <w:sz w:val="24"/>
              </w:rPr>
              <w:t xml:space="preserve">, 20 </w:t>
            </w:r>
            <w:r w:rsidRPr="00A83721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i/>
                <w:color w:val="262626" w:themeColor="text1" w:themeTint="D9"/>
                <w:sz w:val="24"/>
              </w:rPr>
              <w:t xml:space="preserve"> - студенты</w:t>
            </w:r>
          </w:p>
        </w:tc>
        <w:tc>
          <w:tcPr>
            <w:tcW w:w="1250" w:type="pct"/>
            <w:gridSpan w:val="2"/>
          </w:tcPr>
          <w:p w:rsidR="00D10E94" w:rsidRPr="00917DEF" w:rsidRDefault="00D10E94" w:rsidP="006B6CAB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выходной</w:t>
            </w:r>
          </w:p>
        </w:tc>
      </w:tr>
    </w:tbl>
    <w:tbl>
      <w:tblPr>
        <w:tblStyle w:val="a3"/>
        <w:tblW w:w="5000" w:type="pct"/>
        <w:tblLook w:val="04A0"/>
      </w:tblPr>
      <w:tblGrid>
        <w:gridCol w:w="506"/>
        <w:gridCol w:w="1817"/>
        <w:gridCol w:w="748"/>
        <w:gridCol w:w="1637"/>
        <w:gridCol w:w="2382"/>
        <w:gridCol w:w="1121"/>
        <w:gridCol w:w="1036"/>
        <w:gridCol w:w="2493"/>
        <w:gridCol w:w="1614"/>
        <w:gridCol w:w="882"/>
        <w:gridCol w:w="1684"/>
      </w:tblGrid>
      <w:tr w:rsidR="00AD59C5" w:rsidRPr="002F1254" w:rsidTr="002C7C83">
        <w:trPr>
          <w:cantSplit/>
          <w:trHeight w:val="267"/>
        </w:trPr>
        <w:tc>
          <w:tcPr>
            <w:tcW w:w="159" w:type="pct"/>
            <w:vMerge w:val="restart"/>
            <w:textDirection w:val="btLr"/>
          </w:tcPr>
          <w:p w:rsidR="004D534A" w:rsidRDefault="00D10E94" w:rsidP="002F1254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Музей-заповедник</w:t>
            </w:r>
          </w:p>
        </w:tc>
        <w:tc>
          <w:tcPr>
            <w:tcW w:w="571" w:type="pct"/>
            <w:tcBorders>
              <w:bottom w:val="nil"/>
            </w:tcBorders>
          </w:tcPr>
          <w:p w:rsidR="004D534A" w:rsidRPr="000A7736" w:rsidRDefault="004D534A" w:rsidP="003C56A2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выходной</w:t>
            </w:r>
          </w:p>
        </w:tc>
        <w:tc>
          <w:tcPr>
            <w:tcW w:w="749" w:type="pct"/>
            <w:gridSpan w:val="2"/>
            <w:tcBorders>
              <w:bottom w:val="nil"/>
            </w:tcBorders>
          </w:tcPr>
          <w:p w:rsidR="004D534A" w:rsidRDefault="004D534A" w:rsidP="004D534A">
            <w:pPr>
              <w:jc w:val="center"/>
              <w:rPr>
                <w:color w:val="262626" w:themeColor="text1" w:themeTint="D9"/>
                <w:sz w:val="24"/>
              </w:rPr>
            </w:pPr>
            <w:r w:rsidRPr="006F5325">
              <w:rPr>
                <w:color w:val="262626" w:themeColor="text1" w:themeTint="D9"/>
                <w:sz w:val="24"/>
              </w:rPr>
              <w:t>выходной</w:t>
            </w:r>
          </w:p>
        </w:tc>
        <w:tc>
          <w:tcPr>
            <w:tcW w:w="748" w:type="pct"/>
          </w:tcPr>
          <w:p w:rsidR="004D534A" w:rsidRPr="004D534A" w:rsidRDefault="004D534A" w:rsidP="004D534A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6F5325">
              <w:rPr>
                <w:i/>
                <w:color w:val="262626" w:themeColor="text1" w:themeTint="D9"/>
                <w:sz w:val="24"/>
              </w:rPr>
              <w:t xml:space="preserve">9:30 </w:t>
            </w:r>
            <w:r w:rsidR="00611C9D">
              <w:rPr>
                <w:i/>
                <w:color w:val="262626" w:themeColor="text1" w:themeTint="D9"/>
                <w:sz w:val="24"/>
              </w:rPr>
              <w:t>–</w:t>
            </w:r>
            <w:r w:rsidRPr="006F5325">
              <w:rPr>
                <w:i/>
                <w:color w:val="262626" w:themeColor="text1" w:themeTint="D9"/>
                <w:sz w:val="24"/>
              </w:rPr>
              <w:t xml:space="preserve"> 17:30</w:t>
            </w:r>
          </w:p>
        </w:tc>
        <w:tc>
          <w:tcPr>
            <w:tcW w:w="677" w:type="pct"/>
            <w:gridSpan w:val="2"/>
          </w:tcPr>
          <w:p w:rsidR="004D534A" w:rsidRPr="002F1254" w:rsidRDefault="004D534A" w:rsidP="004D534A">
            <w:pPr>
              <w:jc w:val="center"/>
              <w:rPr>
                <w:color w:val="262626" w:themeColor="text1" w:themeTint="D9"/>
                <w:sz w:val="24"/>
              </w:rPr>
            </w:pPr>
            <w:r w:rsidRPr="006F5325">
              <w:rPr>
                <w:i/>
                <w:color w:val="262626" w:themeColor="text1" w:themeTint="D9"/>
                <w:sz w:val="24"/>
              </w:rPr>
              <w:t xml:space="preserve">11:00 </w:t>
            </w:r>
            <w:r w:rsidR="00611C9D">
              <w:rPr>
                <w:i/>
                <w:color w:val="262626" w:themeColor="text1" w:themeTint="D9"/>
                <w:sz w:val="24"/>
              </w:rPr>
              <w:t>–</w:t>
            </w:r>
            <w:r w:rsidRPr="006F5325">
              <w:rPr>
                <w:i/>
                <w:color w:val="262626" w:themeColor="text1" w:themeTint="D9"/>
                <w:sz w:val="24"/>
              </w:rPr>
              <w:t xml:space="preserve"> 19:00</w:t>
            </w:r>
          </w:p>
        </w:tc>
        <w:tc>
          <w:tcPr>
            <w:tcW w:w="783" w:type="pct"/>
          </w:tcPr>
          <w:p w:rsidR="004D534A" w:rsidRPr="002F1254" w:rsidRDefault="004D534A" w:rsidP="004D534A">
            <w:pPr>
              <w:jc w:val="center"/>
              <w:rPr>
                <w:color w:val="262626" w:themeColor="text1" w:themeTint="D9"/>
                <w:sz w:val="24"/>
              </w:rPr>
            </w:pPr>
            <w:r w:rsidRPr="006F5325">
              <w:rPr>
                <w:i/>
                <w:color w:val="262626" w:themeColor="text1" w:themeTint="D9"/>
                <w:sz w:val="24"/>
              </w:rPr>
              <w:t xml:space="preserve">9:30 </w:t>
            </w:r>
            <w:r w:rsidR="00611C9D">
              <w:rPr>
                <w:i/>
                <w:color w:val="262626" w:themeColor="text1" w:themeTint="D9"/>
                <w:sz w:val="24"/>
              </w:rPr>
              <w:t>–</w:t>
            </w:r>
            <w:r w:rsidRPr="006F5325">
              <w:rPr>
                <w:i/>
                <w:color w:val="262626" w:themeColor="text1" w:themeTint="D9"/>
                <w:sz w:val="24"/>
              </w:rPr>
              <w:t xml:space="preserve"> 17:30</w:t>
            </w:r>
          </w:p>
        </w:tc>
        <w:tc>
          <w:tcPr>
            <w:tcW w:w="784" w:type="pct"/>
            <w:gridSpan w:val="2"/>
          </w:tcPr>
          <w:p w:rsidR="004D534A" w:rsidRPr="002F1254" w:rsidRDefault="004D534A" w:rsidP="004D534A">
            <w:pPr>
              <w:jc w:val="center"/>
              <w:rPr>
                <w:color w:val="262626" w:themeColor="text1" w:themeTint="D9"/>
                <w:sz w:val="24"/>
              </w:rPr>
            </w:pPr>
            <w:r w:rsidRPr="006F5325">
              <w:rPr>
                <w:i/>
                <w:color w:val="262626" w:themeColor="text1" w:themeTint="D9"/>
                <w:sz w:val="24"/>
              </w:rPr>
              <w:t xml:space="preserve">9:30 </w:t>
            </w:r>
            <w:r w:rsidR="00611C9D">
              <w:rPr>
                <w:i/>
                <w:color w:val="262626" w:themeColor="text1" w:themeTint="D9"/>
                <w:sz w:val="24"/>
              </w:rPr>
              <w:t>–</w:t>
            </w:r>
            <w:r w:rsidRPr="006F5325">
              <w:rPr>
                <w:i/>
                <w:color w:val="262626" w:themeColor="text1" w:themeTint="D9"/>
                <w:sz w:val="24"/>
              </w:rPr>
              <w:t xml:space="preserve"> 17:30</w:t>
            </w:r>
          </w:p>
        </w:tc>
        <w:tc>
          <w:tcPr>
            <w:tcW w:w="529" w:type="pct"/>
          </w:tcPr>
          <w:p w:rsidR="004D534A" w:rsidRPr="002F1254" w:rsidRDefault="004D534A" w:rsidP="004D534A">
            <w:pPr>
              <w:jc w:val="center"/>
              <w:rPr>
                <w:color w:val="262626" w:themeColor="text1" w:themeTint="D9"/>
                <w:sz w:val="24"/>
              </w:rPr>
            </w:pPr>
            <w:r w:rsidRPr="006F5325">
              <w:rPr>
                <w:i/>
                <w:color w:val="262626" w:themeColor="text1" w:themeTint="D9"/>
                <w:sz w:val="24"/>
              </w:rPr>
              <w:t xml:space="preserve">09:30 </w:t>
            </w:r>
            <w:r w:rsidR="00611C9D">
              <w:rPr>
                <w:i/>
                <w:color w:val="262626" w:themeColor="text1" w:themeTint="D9"/>
                <w:sz w:val="24"/>
              </w:rPr>
              <w:t>–</w:t>
            </w:r>
            <w:r w:rsidRPr="006F5325">
              <w:rPr>
                <w:i/>
                <w:color w:val="262626" w:themeColor="text1" w:themeTint="D9"/>
                <w:sz w:val="24"/>
              </w:rPr>
              <w:t xml:space="preserve"> 16:30</w:t>
            </w:r>
          </w:p>
        </w:tc>
      </w:tr>
      <w:tr w:rsidR="004D534A" w:rsidRPr="002F1254" w:rsidTr="002C7C83">
        <w:trPr>
          <w:cantSplit/>
          <w:trHeight w:val="267"/>
        </w:trPr>
        <w:tc>
          <w:tcPr>
            <w:tcW w:w="159" w:type="pct"/>
            <w:vMerge/>
            <w:textDirection w:val="btLr"/>
          </w:tcPr>
          <w:p w:rsidR="004D534A" w:rsidRDefault="004D534A" w:rsidP="002F1254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</w:p>
        </w:tc>
        <w:tc>
          <w:tcPr>
            <w:tcW w:w="571" w:type="pct"/>
            <w:tcBorders>
              <w:top w:val="nil"/>
            </w:tcBorders>
          </w:tcPr>
          <w:p w:rsidR="004D534A" w:rsidRDefault="004D534A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nil"/>
            </w:tcBorders>
          </w:tcPr>
          <w:p w:rsidR="004D534A" w:rsidRPr="006F5325" w:rsidRDefault="004D534A" w:rsidP="000A7736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3521" w:type="pct"/>
            <w:gridSpan w:val="7"/>
          </w:tcPr>
          <w:p w:rsidR="004D534A" w:rsidRDefault="004D534A" w:rsidP="00917DEF">
            <w:pPr>
              <w:spacing w:after="120"/>
              <w:jc w:val="center"/>
              <w:rPr>
                <w:color w:val="262626" w:themeColor="text1" w:themeTint="D9"/>
                <w:sz w:val="24"/>
              </w:rPr>
            </w:pPr>
            <w:r w:rsidRPr="000A7736">
              <w:rPr>
                <w:color w:val="262626" w:themeColor="text1" w:themeTint="D9"/>
                <w:sz w:val="24"/>
              </w:rPr>
              <w:t>пр. Ленина, 1а</w:t>
            </w:r>
          </w:p>
          <w:p w:rsidR="004D534A" w:rsidRDefault="004D534A" w:rsidP="004D534A">
            <w:pPr>
              <w:jc w:val="center"/>
              <w:rPr>
                <w:color w:val="262626" w:themeColor="text1" w:themeTint="D9"/>
                <w:sz w:val="24"/>
              </w:rPr>
            </w:pPr>
            <w:proofErr w:type="gramStart"/>
            <w:r>
              <w:rPr>
                <w:b/>
                <w:color w:val="262626" w:themeColor="text1" w:themeTint="D9"/>
                <w:sz w:val="24"/>
              </w:rPr>
              <w:t>Несущий</w:t>
            </w:r>
            <w:proofErr w:type="gramEnd"/>
            <w:r>
              <w:rPr>
                <w:b/>
                <w:color w:val="262626" w:themeColor="text1" w:themeTint="D9"/>
                <w:sz w:val="24"/>
              </w:rPr>
              <w:t xml:space="preserve"> дары. </w:t>
            </w:r>
            <w:r w:rsidR="00611C9D">
              <w:rPr>
                <w:color w:val="262626" w:themeColor="text1" w:themeTint="D9"/>
                <w:sz w:val="24"/>
              </w:rPr>
              <w:t>Р</w:t>
            </w:r>
            <w:r>
              <w:rPr>
                <w:color w:val="262626" w:themeColor="text1" w:themeTint="D9"/>
                <w:sz w:val="24"/>
              </w:rPr>
              <w:t xml:space="preserve">аботы ювелиров. </w:t>
            </w:r>
            <w:r w:rsidRPr="000A7736">
              <w:rPr>
                <w:i/>
                <w:color w:val="262626" w:themeColor="text1" w:themeTint="D9"/>
                <w:sz w:val="24"/>
              </w:rPr>
              <w:t>40 ₽</w:t>
            </w:r>
            <w:r>
              <w:rPr>
                <w:i/>
                <w:color w:val="262626" w:themeColor="text1" w:themeTint="D9"/>
                <w:sz w:val="24"/>
              </w:rPr>
              <w:t xml:space="preserve">, 25 </w:t>
            </w:r>
            <w:r w:rsidRPr="00A83721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i/>
                <w:color w:val="262626" w:themeColor="text1" w:themeTint="D9"/>
                <w:sz w:val="24"/>
              </w:rPr>
              <w:t xml:space="preserve"> - студенты</w:t>
            </w:r>
          </w:p>
          <w:p w:rsidR="004D534A" w:rsidRDefault="004D534A" w:rsidP="004D534A">
            <w:pPr>
              <w:jc w:val="center"/>
              <w:rPr>
                <w:color w:val="262626" w:themeColor="text1" w:themeTint="D9"/>
                <w:sz w:val="24"/>
              </w:rPr>
            </w:pPr>
            <w:r w:rsidRPr="000A7736">
              <w:rPr>
                <w:b/>
                <w:color w:val="262626" w:themeColor="text1" w:themeTint="D9"/>
                <w:sz w:val="24"/>
              </w:rPr>
              <w:t>МАНСИ</w:t>
            </w:r>
            <w:r>
              <w:rPr>
                <w:b/>
                <w:color w:val="262626" w:themeColor="text1" w:themeTint="D9"/>
                <w:sz w:val="24"/>
              </w:rPr>
              <w:t xml:space="preserve">. </w:t>
            </w:r>
            <w:r w:rsidRPr="004D534A">
              <w:rPr>
                <w:color w:val="262626" w:themeColor="text1" w:themeTint="D9"/>
                <w:sz w:val="24"/>
              </w:rPr>
              <w:t>И</w:t>
            </w:r>
            <w:r>
              <w:rPr>
                <w:color w:val="262626" w:themeColor="text1" w:themeTint="D9"/>
                <w:sz w:val="24"/>
              </w:rPr>
              <w:t xml:space="preserve">стория древнего народа. </w:t>
            </w:r>
            <w:r w:rsidRPr="000A7736">
              <w:rPr>
                <w:i/>
                <w:color w:val="262626" w:themeColor="text1" w:themeTint="D9"/>
                <w:sz w:val="24"/>
              </w:rPr>
              <w:t>40 ₽</w:t>
            </w:r>
            <w:r>
              <w:rPr>
                <w:i/>
                <w:color w:val="262626" w:themeColor="text1" w:themeTint="D9"/>
                <w:sz w:val="24"/>
              </w:rPr>
              <w:t xml:space="preserve">, 25 </w:t>
            </w:r>
            <w:r w:rsidRPr="00A83721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i/>
                <w:color w:val="262626" w:themeColor="text1" w:themeTint="D9"/>
                <w:sz w:val="24"/>
              </w:rPr>
              <w:t xml:space="preserve"> - студенты</w:t>
            </w:r>
          </w:p>
          <w:p w:rsidR="004D534A" w:rsidRDefault="004D534A" w:rsidP="004D534A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0A7736">
              <w:rPr>
                <w:b/>
                <w:color w:val="262626" w:themeColor="text1" w:themeTint="D9"/>
                <w:sz w:val="24"/>
              </w:rPr>
              <w:t>Малахитовый зал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0A7736">
              <w:rPr>
                <w:i/>
                <w:color w:val="262626" w:themeColor="text1" w:themeTint="D9"/>
                <w:sz w:val="24"/>
              </w:rPr>
              <w:t>40 ₽</w:t>
            </w:r>
            <w:r>
              <w:rPr>
                <w:i/>
                <w:color w:val="262626" w:themeColor="text1" w:themeTint="D9"/>
                <w:sz w:val="24"/>
              </w:rPr>
              <w:t xml:space="preserve">, 25 </w:t>
            </w:r>
            <w:r w:rsidRPr="00A83721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i/>
                <w:color w:val="262626" w:themeColor="text1" w:themeTint="D9"/>
                <w:sz w:val="24"/>
              </w:rPr>
              <w:t xml:space="preserve"> - студенты</w:t>
            </w:r>
          </w:p>
          <w:p w:rsidR="004D534A" w:rsidRDefault="004D534A" w:rsidP="004D534A">
            <w:pPr>
              <w:jc w:val="center"/>
              <w:rPr>
                <w:color w:val="262626" w:themeColor="text1" w:themeTint="D9"/>
                <w:sz w:val="24"/>
              </w:rPr>
            </w:pPr>
          </w:p>
          <w:p w:rsidR="004D534A" w:rsidRDefault="004D534A" w:rsidP="00917DEF">
            <w:pPr>
              <w:spacing w:after="120"/>
              <w:jc w:val="center"/>
              <w:rPr>
                <w:color w:val="262626" w:themeColor="text1" w:themeTint="D9"/>
                <w:sz w:val="24"/>
              </w:rPr>
            </w:pPr>
            <w:r w:rsidRPr="000A7736">
              <w:rPr>
                <w:color w:val="262626" w:themeColor="text1" w:themeTint="D9"/>
                <w:sz w:val="24"/>
              </w:rPr>
              <w:t>пр. Ленина, 1</w:t>
            </w:r>
          </w:p>
          <w:p w:rsidR="004D534A" w:rsidRDefault="004D534A" w:rsidP="004D534A">
            <w:pPr>
              <w:jc w:val="center"/>
              <w:rPr>
                <w:i/>
                <w:color w:val="262626" w:themeColor="text1" w:themeTint="D9"/>
                <w:sz w:val="24"/>
              </w:rPr>
            </w:pPr>
            <w:proofErr w:type="spellStart"/>
            <w:r w:rsidRPr="006F5325">
              <w:rPr>
                <w:b/>
                <w:color w:val="262626" w:themeColor="text1" w:themeTint="D9"/>
                <w:sz w:val="24"/>
              </w:rPr>
              <w:t>Тагильская</w:t>
            </w:r>
            <w:proofErr w:type="spellEnd"/>
            <w:r w:rsidRPr="006F5325">
              <w:rPr>
                <w:b/>
                <w:color w:val="262626" w:themeColor="text1" w:themeTint="D9"/>
                <w:sz w:val="24"/>
              </w:rPr>
              <w:t xml:space="preserve"> находка</w:t>
            </w:r>
            <w:r>
              <w:rPr>
                <w:b/>
                <w:color w:val="262626" w:themeColor="text1" w:themeTint="D9"/>
                <w:sz w:val="24"/>
              </w:rPr>
              <w:t xml:space="preserve">. </w:t>
            </w:r>
            <w:r>
              <w:rPr>
                <w:color w:val="262626" w:themeColor="text1" w:themeTint="D9"/>
                <w:sz w:val="24"/>
              </w:rPr>
              <w:t xml:space="preserve">О </w:t>
            </w:r>
            <w:proofErr w:type="gramStart"/>
            <w:r>
              <w:rPr>
                <w:color w:val="262626" w:themeColor="text1" w:themeTint="D9"/>
                <w:sz w:val="24"/>
              </w:rPr>
              <w:t>письмах Карамзина про дни</w:t>
            </w:r>
            <w:proofErr w:type="gramEnd"/>
            <w:r>
              <w:rPr>
                <w:color w:val="262626" w:themeColor="text1" w:themeTint="D9"/>
                <w:sz w:val="24"/>
              </w:rPr>
              <w:t xml:space="preserve"> перед смертью А.С. Пушкина. Письма были найдены в Н.Тагиле. </w:t>
            </w:r>
            <w:r w:rsidRPr="000A7736">
              <w:rPr>
                <w:i/>
                <w:color w:val="262626" w:themeColor="text1" w:themeTint="D9"/>
                <w:sz w:val="24"/>
              </w:rPr>
              <w:t>40 ₽</w:t>
            </w:r>
            <w:r>
              <w:rPr>
                <w:i/>
                <w:color w:val="262626" w:themeColor="text1" w:themeTint="D9"/>
                <w:sz w:val="24"/>
              </w:rPr>
              <w:t xml:space="preserve">, 25 </w:t>
            </w:r>
            <w:r w:rsidRPr="00A83721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i/>
                <w:color w:val="262626" w:themeColor="text1" w:themeTint="D9"/>
                <w:sz w:val="24"/>
              </w:rPr>
              <w:t xml:space="preserve"> - студенты</w:t>
            </w:r>
          </w:p>
          <w:p w:rsidR="004D534A" w:rsidRDefault="004D534A" w:rsidP="004D534A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6F5325">
              <w:rPr>
                <w:b/>
                <w:color w:val="262626" w:themeColor="text1" w:themeTint="D9"/>
                <w:sz w:val="24"/>
              </w:rPr>
              <w:t>Кокошник</w:t>
            </w:r>
            <w:r>
              <w:rPr>
                <w:b/>
                <w:color w:val="262626" w:themeColor="text1" w:themeTint="D9"/>
                <w:sz w:val="24"/>
              </w:rPr>
              <w:t xml:space="preserve">. </w:t>
            </w:r>
            <w:r>
              <w:rPr>
                <w:color w:val="262626" w:themeColor="text1" w:themeTint="D9"/>
                <w:sz w:val="24"/>
              </w:rPr>
              <w:t xml:space="preserve">Один головной убор. </w:t>
            </w:r>
            <w:r>
              <w:rPr>
                <w:i/>
                <w:color w:val="262626" w:themeColor="text1" w:themeTint="D9"/>
                <w:sz w:val="24"/>
              </w:rPr>
              <w:t>2</w:t>
            </w:r>
            <w:r w:rsidRPr="000A7736">
              <w:rPr>
                <w:i/>
                <w:color w:val="262626" w:themeColor="text1" w:themeTint="D9"/>
                <w:sz w:val="24"/>
              </w:rPr>
              <w:t>0 ₽</w:t>
            </w:r>
            <w:r>
              <w:rPr>
                <w:i/>
                <w:color w:val="262626" w:themeColor="text1" w:themeTint="D9"/>
                <w:sz w:val="24"/>
              </w:rPr>
              <w:t xml:space="preserve">, 10 </w:t>
            </w:r>
            <w:r w:rsidRPr="00A83721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i/>
                <w:color w:val="262626" w:themeColor="text1" w:themeTint="D9"/>
                <w:sz w:val="24"/>
              </w:rPr>
              <w:t xml:space="preserve"> - студенты</w:t>
            </w:r>
          </w:p>
          <w:p w:rsidR="004D534A" w:rsidRPr="004D534A" w:rsidRDefault="004D534A" w:rsidP="004D534A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Деньги – зеркало истории.</w:t>
            </w:r>
            <w:r>
              <w:rPr>
                <w:color w:val="262626" w:themeColor="text1" w:themeTint="D9"/>
                <w:sz w:val="24"/>
              </w:rPr>
              <w:t xml:space="preserve"> Деньги разных периодов. </w:t>
            </w:r>
            <w:r>
              <w:rPr>
                <w:i/>
                <w:color w:val="262626" w:themeColor="text1" w:themeTint="D9"/>
                <w:sz w:val="24"/>
              </w:rPr>
              <w:t>2</w:t>
            </w:r>
            <w:r w:rsidRPr="000A7736">
              <w:rPr>
                <w:i/>
                <w:color w:val="262626" w:themeColor="text1" w:themeTint="D9"/>
                <w:sz w:val="24"/>
              </w:rPr>
              <w:t>0 ₽</w:t>
            </w:r>
            <w:r>
              <w:rPr>
                <w:i/>
                <w:color w:val="262626" w:themeColor="text1" w:themeTint="D9"/>
                <w:sz w:val="24"/>
              </w:rPr>
              <w:t xml:space="preserve">, 10 </w:t>
            </w:r>
            <w:r w:rsidRPr="00A83721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i/>
                <w:color w:val="262626" w:themeColor="text1" w:themeTint="D9"/>
                <w:sz w:val="24"/>
              </w:rPr>
              <w:t xml:space="preserve"> - студенты</w:t>
            </w:r>
          </w:p>
          <w:p w:rsidR="004D534A" w:rsidRDefault="004D534A" w:rsidP="004D534A">
            <w:pPr>
              <w:jc w:val="center"/>
              <w:rPr>
                <w:color w:val="262626" w:themeColor="text1" w:themeTint="D9"/>
                <w:sz w:val="24"/>
              </w:rPr>
            </w:pPr>
          </w:p>
          <w:p w:rsidR="004D534A" w:rsidRDefault="004D534A" w:rsidP="00917DEF">
            <w:pPr>
              <w:spacing w:after="120"/>
              <w:jc w:val="center"/>
              <w:rPr>
                <w:color w:val="262626" w:themeColor="text1" w:themeTint="D9"/>
                <w:sz w:val="24"/>
              </w:rPr>
            </w:pPr>
            <w:r w:rsidRPr="006F5325">
              <w:rPr>
                <w:color w:val="262626" w:themeColor="text1" w:themeTint="D9"/>
                <w:sz w:val="24"/>
              </w:rPr>
              <w:t xml:space="preserve">ул. </w:t>
            </w:r>
            <w:proofErr w:type="spellStart"/>
            <w:r w:rsidRPr="006F5325">
              <w:rPr>
                <w:color w:val="262626" w:themeColor="text1" w:themeTint="D9"/>
                <w:sz w:val="24"/>
              </w:rPr>
              <w:t>Тагильская</w:t>
            </w:r>
            <w:proofErr w:type="spellEnd"/>
            <w:r w:rsidRPr="006F5325">
              <w:rPr>
                <w:color w:val="262626" w:themeColor="text1" w:themeTint="D9"/>
                <w:sz w:val="24"/>
              </w:rPr>
              <w:t>, 24</w:t>
            </w:r>
          </w:p>
          <w:p w:rsidR="004D534A" w:rsidRDefault="004D534A" w:rsidP="004D534A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E676DA">
              <w:rPr>
                <w:b/>
                <w:color w:val="262626" w:themeColor="text1" w:themeTint="D9"/>
                <w:sz w:val="24"/>
              </w:rPr>
              <w:t>Легенды и сказы на зеркале подноса</w:t>
            </w:r>
            <w:r>
              <w:rPr>
                <w:b/>
                <w:color w:val="262626" w:themeColor="text1" w:themeTint="D9"/>
                <w:sz w:val="24"/>
              </w:rPr>
              <w:t xml:space="preserve">. </w:t>
            </w:r>
            <w:r>
              <w:rPr>
                <w:color w:val="262626" w:themeColor="text1" w:themeTint="D9"/>
                <w:sz w:val="24"/>
              </w:rPr>
              <w:t xml:space="preserve">26 подносов с сюжетами по сказам П.Бажова. </w:t>
            </w:r>
            <w:r>
              <w:rPr>
                <w:i/>
                <w:color w:val="262626" w:themeColor="text1" w:themeTint="D9"/>
                <w:sz w:val="24"/>
              </w:rPr>
              <w:t>2</w:t>
            </w:r>
            <w:r w:rsidRPr="000A7736">
              <w:rPr>
                <w:i/>
                <w:color w:val="262626" w:themeColor="text1" w:themeTint="D9"/>
                <w:sz w:val="24"/>
              </w:rPr>
              <w:t>0 ₽</w:t>
            </w:r>
            <w:r>
              <w:rPr>
                <w:i/>
                <w:color w:val="262626" w:themeColor="text1" w:themeTint="D9"/>
                <w:sz w:val="24"/>
              </w:rPr>
              <w:t xml:space="preserve">, 10 </w:t>
            </w:r>
            <w:r w:rsidRPr="00A83721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i/>
                <w:color w:val="262626" w:themeColor="text1" w:themeTint="D9"/>
                <w:sz w:val="24"/>
              </w:rPr>
              <w:t xml:space="preserve"> - студенты</w:t>
            </w:r>
          </w:p>
          <w:p w:rsidR="00917DEF" w:rsidRDefault="00917DEF" w:rsidP="00917DEF">
            <w:pPr>
              <w:jc w:val="center"/>
              <w:rPr>
                <w:i/>
                <w:color w:val="262626" w:themeColor="text1" w:themeTint="D9"/>
                <w:sz w:val="24"/>
              </w:rPr>
            </w:pPr>
            <w:proofErr w:type="gramStart"/>
            <w:r w:rsidRPr="00E676DA">
              <w:rPr>
                <w:b/>
                <w:color w:val="262626" w:themeColor="text1" w:themeTint="D9"/>
                <w:sz w:val="24"/>
              </w:rPr>
              <w:t>В начале</w:t>
            </w:r>
            <w:proofErr w:type="gramEnd"/>
            <w:r w:rsidRPr="00E676DA">
              <w:rPr>
                <w:b/>
                <w:color w:val="262626" w:themeColor="text1" w:themeTint="D9"/>
                <w:sz w:val="24"/>
              </w:rPr>
              <w:t xml:space="preserve"> было слово</w:t>
            </w:r>
            <w:r>
              <w:rPr>
                <w:b/>
                <w:color w:val="262626" w:themeColor="text1" w:themeTint="D9"/>
                <w:sz w:val="24"/>
              </w:rPr>
              <w:t xml:space="preserve">. </w:t>
            </w:r>
            <w:r>
              <w:rPr>
                <w:color w:val="262626" w:themeColor="text1" w:themeTint="D9"/>
                <w:sz w:val="24"/>
              </w:rPr>
              <w:t xml:space="preserve">Православные издания. </w:t>
            </w:r>
            <w:r>
              <w:rPr>
                <w:i/>
                <w:color w:val="262626" w:themeColor="text1" w:themeTint="D9"/>
                <w:sz w:val="24"/>
              </w:rPr>
              <w:t>2</w:t>
            </w:r>
            <w:r w:rsidRPr="000A7736">
              <w:rPr>
                <w:i/>
                <w:color w:val="262626" w:themeColor="text1" w:themeTint="D9"/>
                <w:sz w:val="24"/>
              </w:rPr>
              <w:t>0 ₽</w:t>
            </w:r>
            <w:r>
              <w:rPr>
                <w:i/>
                <w:color w:val="262626" w:themeColor="text1" w:themeTint="D9"/>
                <w:sz w:val="24"/>
              </w:rPr>
              <w:t xml:space="preserve">, 10 </w:t>
            </w:r>
            <w:r w:rsidRPr="00A83721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i/>
                <w:color w:val="262626" w:themeColor="text1" w:themeTint="D9"/>
                <w:sz w:val="24"/>
              </w:rPr>
              <w:t xml:space="preserve"> - студенты</w:t>
            </w:r>
          </w:p>
          <w:p w:rsidR="004D534A" w:rsidRDefault="004D534A" w:rsidP="004D534A">
            <w:pPr>
              <w:jc w:val="center"/>
              <w:rPr>
                <w:i/>
                <w:color w:val="262626" w:themeColor="text1" w:themeTint="D9"/>
                <w:sz w:val="24"/>
              </w:rPr>
            </w:pPr>
          </w:p>
          <w:p w:rsidR="00917DEF" w:rsidRDefault="00917DEF" w:rsidP="00917DEF">
            <w:pPr>
              <w:jc w:val="center"/>
              <w:rPr>
                <w:color w:val="262626" w:themeColor="text1" w:themeTint="D9"/>
                <w:sz w:val="24"/>
              </w:rPr>
            </w:pPr>
            <w:r w:rsidRPr="00E676DA">
              <w:rPr>
                <w:color w:val="262626" w:themeColor="text1" w:themeTint="D9"/>
                <w:sz w:val="24"/>
              </w:rPr>
              <w:t>музе</w:t>
            </w:r>
            <w:r>
              <w:rPr>
                <w:color w:val="262626" w:themeColor="text1" w:themeTint="D9"/>
                <w:sz w:val="24"/>
              </w:rPr>
              <w:t>й</w:t>
            </w:r>
            <w:r w:rsidRPr="00E676DA">
              <w:rPr>
                <w:color w:val="262626" w:themeColor="text1" w:themeTint="D9"/>
                <w:sz w:val="24"/>
              </w:rPr>
              <w:t xml:space="preserve"> им. А.П. </w:t>
            </w:r>
            <w:proofErr w:type="spellStart"/>
            <w:r w:rsidRPr="00E676DA">
              <w:rPr>
                <w:color w:val="262626" w:themeColor="text1" w:themeTint="D9"/>
                <w:sz w:val="24"/>
              </w:rPr>
              <w:t>Бондина</w:t>
            </w:r>
            <w:proofErr w:type="spellEnd"/>
            <w:r>
              <w:rPr>
                <w:color w:val="262626" w:themeColor="text1" w:themeTint="D9"/>
                <w:sz w:val="24"/>
              </w:rPr>
              <w:t xml:space="preserve">. </w:t>
            </w:r>
            <w:proofErr w:type="spellStart"/>
            <w:r w:rsidRPr="00E676DA">
              <w:rPr>
                <w:b/>
                <w:color w:val="262626" w:themeColor="text1" w:themeTint="D9"/>
                <w:sz w:val="24"/>
              </w:rPr>
              <w:t>Иза</w:t>
            </w:r>
            <w:proofErr w:type="spellEnd"/>
            <w:r w:rsidRPr="00E676DA">
              <w:rPr>
                <w:b/>
                <w:color w:val="262626" w:themeColor="text1" w:themeTint="D9"/>
                <w:sz w:val="24"/>
              </w:rPr>
              <w:t xml:space="preserve"> Высоцкая</w:t>
            </w:r>
            <w:r>
              <w:rPr>
                <w:b/>
                <w:color w:val="262626" w:themeColor="text1" w:themeTint="D9"/>
                <w:sz w:val="24"/>
              </w:rPr>
              <w:t xml:space="preserve">. </w:t>
            </w:r>
            <w:r>
              <w:rPr>
                <w:i/>
                <w:color w:val="262626" w:themeColor="text1" w:themeTint="D9"/>
                <w:sz w:val="24"/>
              </w:rPr>
              <w:t>15</w:t>
            </w:r>
            <w:r w:rsidRPr="000A7736">
              <w:rPr>
                <w:i/>
                <w:color w:val="262626" w:themeColor="text1" w:themeTint="D9"/>
                <w:sz w:val="24"/>
              </w:rPr>
              <w:t xml:space="preserve"> ₽</w:t>
            </w:r>
            <w:r>
              <w:rPr>
                <w:i/>
                <w:color w:val="262626" w:themeColor="text1" w:themeTint="D9"/>
                <w:sz w:val="24"/>
              </w:rPr>
              <w:t xml:space="preserve">, 10 </w:t>
            </w:r>
            <w:r w:rsidRPr="00A83721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i/>
                <w:color w:val="262626" w:themeColor="text1" w:themeTint="D9"/>
                <w:sz w:val="24"/>
              </w:rPr>
              <w:t xml:space="preserve"> - студенты</w:t>
            </w:r>
          </w:p>
          <w:p w:rsidR="00917DEF" w:rsidRDefault="00917DEF" w:rsidP="004D534A">
            <w:pPr>
              <w:jc w:val="center"/>
              <w:rPr>
                <w:i/>
                <w:color w:val="262626" w:themeColor="text1" w:themeTint="D9"/>
                <w:sz w:val="24"/>
              </w:rPr>
            </w:pPr>
          </w:p>
          <w:p w:rsidR="00917DEF" w:rsidRDefault="00A51965" w:rsidP="004D534A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ул. </w:t>
            </w:r>
            <w:r w:rsidR="00917DEF" w:rsidRPr="00917DEF">
              <w:rPr>
                <w:color w:val="262626" w:themeColor="text1" w:themeTint="D9"/>
                <w:sz w:val="24"/>
              </w:rPr>
              <w:t>Верхняя Черепанова, 1</w:t>
            </w:r>
          </w:p>
          <w:p w:rsidR="00A51965" w:rsidRPr="00917DEF" w:rsidRDefault="00A51965" w:rsidP="004D534A">
            <w:pPr>
              <w:jc w:val="center"/>
              <w:rPr>
                <w:color w:val="262626" w:themeColor="text1" w:themeTint="D9"/>
                <w:sz w:val="24"/>
              </w:rPr>
            </w:pPr>
            <w:r w:rsidRPr="00A51965">
              <w:rPr>
                <w:b/>
                <w:color w:val="262626" w:themeColor="text1" w:themeTint="D9"/>
                <w:sz w:val="24"/>
              </w:rPr>
              <w:t>Постоянная экспозиция изобретений</w:t>
            </w:r>
            <w:r>
              <w:rPr>
                <w:color w:val="262626" w:themeColor="text1" w:themeTint="D9"/>
                <w:sz w:val="24"/>
              </w:rPr>
              <w:t xml:space="preserve">. </w:t>
            </w:r>
            <w:r>
              <w:rPr>
                <w:i/>
                <w:color w:val="262626" w:themeColor="text1" w:themeTint="D9"/>
                <w:sz w:val="24"/>
              </w:rPr>
              <w:t>4</w:t>
            </w:r>
            <w:r w:rsidRPr="00917DEF">
              <w:rPr>
                <w:i/>
                <w:color w:val="262626" w:themeColor="text1" w:themeTint="D9"/>
                <w:sz w:val="24"/>
              </w:rPr>
              <w:t xml:space="preserve">0 ₽, </w:t>
            </w:r>
            <w:r>
              <w:rPr>
                <w:i/>
                <w:color w:val="262626" w:themeColor="text1" w:themeTint="D9"/>
                <w:sz w:val="24"/>
              </w:rPr>
              <w:t xml:space="preserve">60 </w:t>
            </w:r>
            <w:r w:rsidRPr="000A7736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i/>
                <w:color w:val="262626" w:themeColor="text1" w:themeTint="D9"/>
                <w:sz w:val="24"/>
              </w:rPr>
              <w:t xml:space="preserve"> - студенты</w:t>
            </w:r>
          </w:p>
          <w:p w:rsidR="00917DEF" w:rsidRDefault="00917DEF" w:rsidP="004D534A">
            <w:pPr>
              <w:jc w:val="center"/>
              <w:rPr>
                <w:i/>
                <w:color w:val="262626" w:themeColor="text1" w:themeTint="D9"/>
                <w:sz w:val="24"/>
              </w:rPr>
            </w:pPr>
          </w:p>
          <w:p w:rsidR="004D534A" w:rsidRDefault="004D534A" w:rsidP="00917DEF">
            <w:pPr>
              <w:spacing w:after="120"/>
              <w:jc w:val="center"/>
              <w:rPr>
                <w:color w:val="262626" w:themeColor="text1" w:themeTint="D9"/>
                <w:sz w:val="24"/>
              </w:rPr>
            </w:pPr>
            <w:r w:rsidRPr="004D534A">
              <w:rPr>
                <w:color w:val="262626" w:themeColor="text1" w:themeTint="D9"/>
                <w:sz w:val="24"/>
              </w:rPr>
              <w:t>ул. Красногвардейская, 5а</w:t>
            </w:r>
            <w:r w:rsidR="00917DEF">
              <w:rPr>
                <w:color w:val="262626" w:themeColor="text1" w:themeTint="D9"/>
                <w:sz w:val="24"/>
              </w:rPr>
              <w:t>. Демидовская дача.</w:t>
            </w:r>
          </w:p>
          <w:p w:rsidR="00917DEF" w:rsidRPr="004D534A" w:rsidRDefault="00917DEF" w:rsidP="004D534A">
            <w:pPr>
              <w:jc w:val="center"/>
              <w:rPr>
                <w:color w:val="262626" w:themeColor="text1" w:themeTint="D9"/>
                <w:sz w:val="24"/>
              </w:rPr>
            </w:pPr>
            <w:r w:rsidRPr="00917DEF">
              <w:rPr>
                <w:b/>
                <w:color w:val="262626" w:themeColor="text1" w:themeTint="D9"/>
                <w:sz w:val="24"/>
              </w:rPr>
              <w:t>Обзорная экскурсия</w:t>
            </w:r>
            <w:r>
              <w:rPr>
                <w:color w:val="262626" w:themeColor="text1" w:themeTint="D9"/>
                <w:sz w:val="24"/>
              </w:rPr>
              <w:t xml:space="preserve">: </w:t>
            </w:r>
            <w:r w:rsidRPr="00917DEF">
              <w:rPr>
                <w:i/>
                <w:color w:val="262626" w:themeColor="text1" w:themeTint="D9"/>
                <w:sz w:val="24"/>
              </w:rPr>
              <w:t xml:space="preserve">100 ₽, </w:t>
            </w:r>
            <w:r>
              <w:rPr>
                <w:i/>
                <w:color w:val="262626" w:themeColor="text1" w:themeTint="D9"/>
                <w:sz w:val="24"/>
              </w:rPr>
              <w:t xml:space="preserve">75 </w:t>
            </w:r>
            <w:r w:rsidRPr="000A7736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i/>
                <w:color w:val="262626" w:themeColor="text1" w:themeTint="D9"/>
                <w:sz w:val="24"/>
              </w:rPr>
              <w:t xml:space="preserve"> - студенты</w:t>
            </w:r>
          </w:p>
        </w:tc>
      </w:tr>
      <w:tr w:rsidR="00917DEF" w:rsidRPr="002F1254" w:rsidTr="002C7C83">
        <w:trPr>
          <w:cantSplit/>
          <w:trHeight w:val="1401"/>
        </w:trPr>
        <w:tc>
          <w:tcPr>
            <w:tcW w:w="159" w:type="pct"/>
            <w:textDirection w:val="btLr"/>
          </w:tcPr>
          <w:p w:rsidR="00917DEF" w:rsidRDefault="00917DEF" w:rsidP="002F1254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</w:p>
        </w:tc>
        <w:tc>
          <w:tcPr>
            <w:tcW w:w="571" w:type="pct"/>
          </w:tcPr>
          <w:p w:rsidR="00917DEF" w:rsidRDefault="00917DEF" w:rsidP="003C56A2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выходной</w:t>
            </w:r>
          </w:p>
        </w:tc>
        <w:tc>
          <w:tcPr>
            <w:tcW w:w="749" w:type="pct"/>
            <w:gridSpan w:val="2"/>
          </w:tcPr>
          <w:p w:rsidR="00917DEF" w:rsidRPr="006F5325" w:rsidRDefault="00917DEF" w:rsidP="000A7736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выходной</w:t>
            </w:r>
          </w:p>
        </w:tc>
        <w:tc>
          <w:tcPr>
            <w:tcW w:w="748" w:type="pct"/>
          </w:tcPr>
          <w:p w:rsidR="00917DEF" w:rsidRPr="00917DEF" w:rsidRDefault="00917DEF" w:rsidP="00E676DA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917DEF">
              <w:rPr>
                <w:i/>
                <w:color w:val="262626" w:themeColor="text1" w:themeTint="D9"/>
                <w:sz w:val="24"/>
              </w:rPr>
              <w:t xml:space="preserve">14:00 </w:t>
            </w:r>
            <w:r w:rsidR="00611C9D">
              <w:rPr>
                <w:i/>
                <w:color w:val="262626" w:themeColor="text1" w:themeTint="D9"/>
                <w:sz w:val="24"/>
              </w:rPr>
              <w:t>–</w:t>
            </w:r>
            <w:r w:rsidRPr="00917DEF">
              <w:rPr>
                <w:i/>
                <w:color w:val="262626" w:themeColor="text1" w:themeTint="D9"/>
                <w:sz w:val="24"/>
              </w:rPr>
              <w:t xml:space="preserve"> 16:00</w:t>
            </w:r>
          </w:p>
          <w:p w:rsidR="00917DEF" w:rsidRPr="00917DEF" w:rsidRDefault="00917DEF" w:rsidP="00E676DA">
            <w:pPr>
              <w:jc w:val="center"/>
              <w:rPr>
                <w:b/>
                <w:color w:val="262626" w:themeColor="text1" w:themeTint="D9"/>
                <w:sz w:val="24"/>
              </w:rPr>
            </w:pPr>
            <w:proofErr w:type="spellStart"/>
            <w:r w:rsidRPr="00917DEF">
              <w:rPr>
                <w:b/>
                <w:color w:val="262626" w:themeColor="text1" w:themeTint="D9"/>
                <w:sz w:val="24"/>
              </w:rPr>
              <w:t>Лисьегорская</w:t>
            </w:r>
            <w:proofErr w:type="spellEnd"/>
            <w:r w:rsidRPr="00917DEF">
              <w:rPr>
                <w:b/>
                <w:color w:val="262626" w:themeColor="text1" w:themeTint="D9"/>
                <w:sz w:val="24"/>
              </w:rPr>
              <w:t xml:space="preserve"> башня</w:t>
            </w:r>
          </w:p>
          <w:p w:rsidR="00917DEF" w:rsidRPr="00E676DA" w:rsidRDefault="00917DEF" w:rsidP="00917DEF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40</w:t>
            </w:r>
            <w:r w:rsidRPr="000A7736">
              <w:rPr>
                <w:i/>
                <w:color w:val="262626" w:themeColor="text1" w:themeTint="D9"/>
                <w:sz w:val="24"/>
              </w:rPr>
              <w:t xml:space="preserve"> ₽</w:t>
            </w:r>
            <w:r>
              <w:rPr>
                <w:i/>
                <w:color w:val="262626" w:themeColor="text1" w:themeTint="D9"/>
                <w:sz w:val="24"/>
              </w:rPr>
              <w:t xml:space="preserve">, 20 </w:t>
            </w:r>
            <w:r w:rsidRPr="00A83721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i/>
                <w:color w:val="262626" w:themeColor="text1" w:themeTint="D9"/>
                <w:sz w:val="24"/>
              </w:rPr>
              <w:t xml:space="preserve"> - студенты</w:t>
            </w:r>
          </w:p>
        </w:tc>
        <w:tc>
          <w:tcPr>
            <w:tcW w:w="677" w:type="pct"/>
            <w:gridSpan w:val="2"/>
          </w:tcPr>
          <w:p w:rsidR="00917DEF" w:rsidRPr="00917DEF" w:rsidRDefault="00917DEF" w:rsidP="006F5325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выходной</w:t>
            </w:r>
          </w:p>
        </w:tc>
        <w:tc>
          <w:tcPr>
            <w:tcW w:w="783" w:type="pct"/>
          </w:tcPr>
          <w:p w:rsidR="00917DEF" w:rsidRDefault="00917DEF" w:rsidP="00917DEF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917DEF">
              <w:rPr>
                <w:i/>
                <w:color w:val="262626" w:themeColor="text1" w:themeTint="D9"/>
                <w:sz w:val="24"/>
              </w:rPr>
              <w:t xml:space="preserve">14:00 </w:t>
            </w:r>
            <w:r>
              <w:rPr>
                <w:i/>
                <w:color w:val="262626" w:themeColor="text1" w:themeTint="D9"/>
                <w:sz w:val="24"/>
              </w:rPr>
              <w:noBreakHyphen/>
            </w:r>
            <w:r w:rsidRPr="00917DEF">
              <w:rPr>
                <w:i/>
                <w:color w:val="262626" w:themeColor="text1" w:themeTint="D9"/>
                <w:sz w:val="24"/>
              </w:rPr>
              <w:t>16:00</w:t>
            </w:r>
          </w:p>
          <w:p w:rsidR="00917DEF" w:rsidRPr="00917DEF" w:rsidRDefault="00917DEF" w:rsidP="00917DEF">
            <w:pPr>
              <w:jc w:val="center"/>
              <w:rPr>
                <w:b/>
                <w:color w:val="262626" w:themeColor="text1" w:themeTint="D9"/>
                <w:sz w:val="24"/>
              </w:rPr>
            </w:pPr>
            <w:proofErr w:type="spellStart"/>
            <w:r w:rsidRPr="00917DEF">
              <w:rPr>
                <w:b/>
                <w:color w:val="262626" w:themeColor="text1" w:themeTint="D9"/>
                <w:sz w:val="24"/>
              </w:rPr>
              <w:t>Лисьегорская</w:t>
            </w:r>
            <w:proofErr w:type="spellEnd"/>
            <w:r w:rsidRPr="00917DEF">
              <w:rPr>
                <w:b/>
                <w:color w:val="262626" w:themeColor="text1" w:themeTint="D9"/>
                <w:sz w:val="24"/>
              </w:rPr>
              <w:t xml:space="preserve"> башня</w:t>
            </w:r>
          </w:p>
          <w:p w:rsidR="00917DEF" w:rsidRPr="006F5325" w:rsidRDefault="00917DEF" w:rsidP="00917DEF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40</w:t>
            </w:r>
            <w:r w:rsidRPr="000A7736">
              <w:rPr>
                <w:i/>
                <w:color w:val="262626" w:themeColor="text1" w:themeTint="D9"/>
                <w:sz w:val="24"/>
              </w:rPr>
              <w:t xml:space="preserve"> ₽</w:t>
            </w:r>
            <w:r>
              <w:rPr>
                <w:i/>
                <w:color w:val="262626" w:themeColor="text1" w:themeTint="D9"/>
                <w:sz w:val="24"/>
              </w:rPr>
              <w:t xml:space="preserve">, 20 </w:t>
            </w:r>
            <w:r w:rsidRPr="00A83721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i/>
                <w:color w:val="262626" w:themeColor="text1" w:themeTint="D9"/>
                <w:sz w:val="24"/>
              </w:rPr>
              <w:t xml:space="preserve"> - студенты</w:t>
            </w:r>
          </w:p>
        </w:tc>
        <w:tc>
          <w:tcPr>
            <w:tcW w:w="1313" w:type="pct"/>
            <w:gridSpan w:val="3"/>
          </w:tcPr>
          <w:p w:rsidR="00917DEF" w:rsidRPr="00917DEF" w:rsidRDefault="00917DEF" w:rsidP="006F5325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выходной</w:t>
            </w:r>
          </w:p>
        </w:tc>
      </w:tr>
      <w:tr w:rsidR="002E4121" w:rsidRPr="002F1254" w:rsidTr="00AD59C5">
        <w:trPr>
          <w:cantSplit/>
          <w:trHeight w:val="1134"/>
        </w:trPr>
        <w:tc>
          <w:tcPr>
            <w:tcW w:w="159" w:type="pct"/>
            <w:textDirection w:val="btLr"/>
          </w:tcPr>
          <w:p w:rsidR="002E4121" w:rsidRDefault="002E4121" w:rsidP="002F1254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галереи</w:t>
            </w:r>
          </w:p>
        </w:tc>
        <w:tc>
          <w:tcPr>
            <w:tcW w:w="4312" w:type="pct"/>
            <w:gridSpan w:val="9"/>
          </w:tcPr>
          <w:p w:rsidR="00A83721" w:rsidRPr="00A83721" w:rsidRDefault="00A83721" w:rsidP="00A83721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11:00-18:00</w:t>
            </w:r>
          </w:p>
          <w:p w:rsidR="002E4121" w:rsidRDefault="00A83721" w:rsidP="00A83721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Экспозиция </w:t>
            </w:r>
            <w:r w:rsidR="002E4121" w:rsidRPr="002E4121">
              <w:rPr>
                <w:color w:val="262626" w:themeColor="text1" w:themeTint="D9"/>
                <w:sz w:val="24"/>
              </w:rPr>
              <w:t>сери</w:t>
            </w:r>
            <w:r>
              <w:rPr>
                <w:color w:val="262626" w:themeColor="text1" w:themeTint="D9"/>
                <w:sz w:val="24"/>
              </w:rPr>
              <w:t>и работ р</w:t>
            </w:r>
            <w:r w:rsidRPr="00A83721">
              <w:rPr>
                <w:color w:val="262626" w:themeColor="text1" w:themeTint="D9"/>
                <w:sz w:val="24"/>
              </w:rPr>
              <w:t>усско-американск</w:t>
            </w:r>
            <w:r>
              <w:rPr>
                <w:color w:val="262626" w:themeColor="text1" w:themeTint="D9"/>
                <w:sz w:val="24"/>
              </w:rPr>
              <w:t>ого</w:t>
            </w:r>
            <w:r w:rsidRPr="00A83721">
              <w:rPr>
                <w:color w:val="262626" w:themeColor="text1" w:themeTint="D9"/>
                <w:sz w:val="24"/>
              </w:rPr>
              <w:t xml:space="preserve"> фотограф</w:t>
            </w:r>
            <w:r>
              <w:rPr>
                <w:color w:val="262626" w:themeColor="text1" w:themeTint="D9"/>
                <w:sz w:val="24"/>
              </w:rPr>
              <w:t>а</w:t>
            </w:r>
            <w:r w:rsidRPr="00A83721">
              <w:rPr>
                <w:color w:val="262626" w:themeColor="text1" w:themeTint="D9"/>
                <w:sz w:val="24"/>
              </w:rPr>
              <w:t xml:space="preserve"> Над</w:t>
            </w:r>
            <w:r>
              <w:rPr>
                <w:color w:val="262626" w:themeColor="text1" w:themeTint="D9"/>
                <w:sz w:val="24"/>
              </w:rPr>
              <w:t>и</w:t>
            </w:r>
            <w:r w:rsidRPr="00A83721">
              <w:rPr>
                <w:color w:val="262626" w:themeColor="text1" w:themeTint="D9"/>
                <w:sz w:val="24"/>
              </w:rPr>
              <w:t xml:space="preserve"> Саблин</w:t>
            </w:r>
            <w:r w:rsidR="002E4121" w:rsidRPr="002E4121">
              <w:rPr>
                <w:color w:val="262626" w:themeColor="text1" w:themeTint="D9"/>
                <w:sz w:val="24"/>
              </w:rPr>
              <w:t xml:space="preserve"> под названием </w:t>
            </w:r>
            <w:r w:rsidR="002E4121" w:rsidRPr="000A7736">
              <w:rPr>
                <w:b/>
                <w:color w:val="262626" w:themeColor="text1" w:themeTint="D9"/>
                <w:sz w:val="24"/>
              </w:rPr>
              <w:t>«Почти дом»</w:t>
            </w:r>
            <w:r w:rsidR="002E4121" w:rsidRPr="002E4121">
              <w:rPr>
                <w:color w:val="262626" w:themeColor="text1" w:themeTint="D9"/>
                <w:sz w:val="24"/>
              </w:rPr>
              <w:t xml:space="preserve">. В </w:t>
            </w:r>
            <w:r>
              <w:rPr>
                <w:color w:val="262626" w:themeColor="text1" w:themeTint="D9"/>
                <w:sz w:val="24"/>
              </w:rPr>
              <w:t>коллекции</w:t>
            </w:r>
            <w:r w:rsidR="002E4121" w:rsidRPr="002E4121">
              <w:rPr>
                <w:color w:val="262626" w:themeColor="text1" w:themeTint="D9"/>
                <w:sz w:val="24"/>
              </w:rPr>
              <w:t xml:space="preserve"> изображена современная жизнь в деревне Алёховщина в Ленинградской области.</w:t>
            </w:r>
          </w:p>
          <w:p w:rsidR="00A83721" w:rsidRDefault="00611C9D" w:rsidP="00A83721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A83721">
              <w:rPr>
                <w:i/>
                <w:color w:val="262626" w:themeColor="text1" w:themeTint="D9"/>
                <w:sz w:val="24"/>
              </w:rPr>
              <w:t>У</w:t>
            </w:r>
            <w:r w:rsidR="00A83721" w:rsidRPr="00A83721">
              <w:rPr>
                <w:i/>
                <w:color w:val="262626" w:themeColor="text1" w:themeTint="D9"/>
                <w:sz w:val="24"/>
              </w:rPr>
              <w:t>л. Карла Маркса, д. 20А (Дом Окуджавы)</w:t>
            </w:r>
          </w:p>
          <w:p w:rsidR="00A83721" w:rsidRDefault="00A83721" w:rsidP="00A83721">
            <w:pPr>
              <w:jc w:val="center"/>
              <w:rPr>
                <w:color w:val="262626" w:themeColor="text1" w:themeTint="D9"/>
                <w:sz w:val="24"/>
              </w:rPr>
            </w:pPr>
            <w:r w:rsidRPr="00A83721">
              <w:rPr>
                <w:color w:val="262626" w:themeColor="text1" w:themeTint="D9"/>
                <w:sz w:val="24"/>
              </w:rPr>
              <w:t>тел. +7 912 260 93 29</w:t>
            </w:r>
            <w:r>
              <w:rPr>
                <w:color w:val="262626" w:themeColor="text1" w:themeTint="D9"/>
                <w:sz w:val="24"/>
              </w:rPr>
              <w:t xml:space="preserve"> – предварительная запись (Евгений)</w:t>
            </w:r>
          </w:p>
          <w:p w:rsidR="00A83721" w:rsidRPr="00A83721" w:rsidRDefault="00A83721" w:rsidP="00A83721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A83721">
              <w:rPr>
                <w:i/>
                <w:color w:val="262626" w:themeColor="text1" w:themeTint="D9"/>
                <w:sz w:val="24"/>
              </w:rPr>
              <w:t>бесплатно</w:t>
            </w:r>
          </w:p>
        </w:tc>
        <w:tc>
          <w:tcPr>
            <w:tcW w:w="529" w:type="pct"/>
          </w:tcPr>
          <w:p w:rsidR="002E4121" w:rsidRPr="002F1254" w:rsidRDefault="00A83721" w:rsidP="003C56A2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выходной</w:t>
            </w:r>
          </w:p>
        </w:tc>
      </w:tr>
      <w:tr w:rsidR="000B1D7D" w:rsidRPr="002F1254" w:rsidTr="002C7C83">
        <w:trPr>
          <w:cantSplit/>
          <w:trHeight w:val="2231"/>
        </w:trPr>
        <w:tc>
          <w:tcPr>
            <w:tcW w:w="159" w:type="pct"/>
            <w:textDirection w:val="btLr"/>
          </w:tcPr>
          <w:p w:rsidR="002E4121" w:rsidRDefault="002E4121" w:rsidP="002F1254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lastRenderedPageBreak/>
              <w:t>концерты</w:t>
            </w:r>
          </w:p>
        </w:tc>
        <w:tc>
          <w:tcPr>
            <w:tcW w:w="571" w:type="pct"/>
          </w:tcPr>
          <w:p w:rsidR="002E4121" w:rsidRPr="002F1254" w:rsidRDefault="002E4121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749" w:type="pct"/>
            <w:gridSpan w:val="2"/>
          </w:tcPr>
          <w:p w:rsidR="00A83721" w:rsidRPr="00A83721" w:rsidRDefault="00A83721" w:rsidP="00A83721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A83721">
              <w:rPr>
                <w:i/>
                <w:color w:val="262626" w:themeColor="text1" w:themeTint="D9"/>
                <w:sz w:val="24"/>
              </w:rPr>
              <w:t>18:30 — 20:00</w:t>
            </w:r>
          </w:p>
          <w:p w:rsidR="002E4121" w:rsidRPr="000A7736" w:rsidRDefault="00A83721" w:rsidP="003C56A2">
            <w:pPr>
              <w:jc w:val="center"/>
              <w:rPr>
                <w:b/>
                <w:color w:val="262626" w:themeColor="text1" w:themeTint="D9"/>
                <w:sz w:val="24"/>
              </w:rPr>
            </w:pPr>
            <w:proofErr w:type="spellStart"/>
            <w:r w:rsidRPr="000A7736">
              <w:rPr>
                <w:b/>
                <w:color w:val="262626" w:themeColor="text1" w:themeTint="D9"/>
                <w:sz w:val="24"/>
              </w:rPr>
              <w:t>Viva</w:t>
            </w:r>
            <w:proofErr w:type="spellEnd"/>
            <w:r w:rsidRPr="000A7736">
              <w:rPr>
                <w:b/>
                <w:color w:val="262626" w:themeColor="text1" w:themeTint="D9"/>
                <w:sz w:val="24"/>
              </w:rPr>
              <w:t xml:space="preserve"> </w:t>
            </w:r>
            <w:proofErr w:type="spellStart"/>
            <w:r w:rsidRPr="000A7736">
              <w:rPr>
                <w:b/>
                <w:color w:val="262626" w:themeColor="text1" w:themeTint="D9"/>
                <w:sz w:val="24"/>
              </w:rPr>
              <w:t>opera</w:t>
            </w:r>
            <w:proofErr w:type="spellEnd"/>
            <w:r w:rsidRPr="000A7736">
              <w:rPr>
                <w:b/>
                <w:color w:val="262626" w:themeColor="text1" w:themeTint="D9"/>
                <w:sz w:val="24"/>
              </w:rPr>
              <w:t>!</w:t>
            </w:r>
          </w:p>
          <w:p w:rsidR="00A83721" w:rsidRDefault="00611C9D" w:rsidP="003C56A2">
            <w:pPr>
              <w:jc w:val="center"/>
              <w:rPr>
                <w:color w:val="262626" w:themeColor="text1" w:themeTint="D9"/>
                <w:sz w:val="24"/>
              </w:rPr>
            </w:pPr>
            <w:r w:rsidRPr="00A83721">
              <w:rPr>
                <w:color w:val="262626" w:themeColor="text1" w:themeTint="D9"/>
                <w:sz w:val="24"/>
              </w:rPr>
              <w:t>О</w:t>
            </w:r>
            <w:r w:rsidR="00A83721" w:rsidRPr="00A83721">
              <w:rPr>
                <w:color w:val="262626" w:themeColor="text1" w:themeTint="D9"/>
                <w:sz w:val="24"/>
              </w:rPr>
              <w:t>ркестр «</w:t>
            </w:r>
            <w:proofErr w:type="spellStart"/>
            <w:r w:rsidR="00A83721" w:rsidRPr="00A83721">
              <w:rPr>
                <w:color w:val="262626" w:themeColor="text1" w:themeTint="D9"/>
                <w:sz w:val="24"/>
              </w:rPr>
              <w:t>Демидов-камерата</w:t>
            </w:r>
            <w:proofErr w:type="spellEnd"/>
            <w:r w:rsidR="00A83721" w:rsidRPr="00A83721">
              <w:rPr>
                <w:color w:val="262626" w:themeColor="text1" w:themeTint="D9"/>
                <w:sz w:val="24"/>
              </w:rPr>
              <w:t>»</w:t>
            </w:r>
          </w:p>
          <w:p w:rsidR="00A83721" w:rsidRPr="00A83721" w:rsidRDefault="00A83721" w:rsidP="003C56A2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A83721">
              <w:rPr>
                <w:i/>
                <w:color w:val="262626" w:themeColor="text1" w:themeTint="D9"/>
                <w:sz w:val="24"/>
              </w:rPr>
              <w:t>400 ₽—600 ₽</w:t>
            </w:r>
          </w:p>
        </w:tc>
        <w:tc>
          <w:tcPr>
            <w:tcW w:w="748" w:type="pct"/>
          </w:tcPr>
          <w:p w:rsidR="002E4121" w:rsidRPr="002F1254" w:rsidRDefault="002E4121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77" w:type="pct"/>
            <w:gridSpan w:val="2"/>
          </w:tcPr>
          <w:p w:rsidR="002E4121" w:rsidRPr="002F1254" w:rsidRDefault="002E4121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783" w:type="pct"/>
          </w:tcPr>
          <w:p w:rsidR="002E4121" w:rsidRPr="002F1254" w:rsidRDefault="002E4121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784" w:type="pct"/>
            <w:gridSpan w:val="2"/>
          </w:tcPr>
          <w:p w:rsidR="002E4121" w:rsidRPr="002F1254" w:rsidRDefault="002E4121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529" w:type="pct"/>
          </w:tcPr>
          <w:p w:rsidR="002E4121" w:rsidRPr="002F1254" w:rsidRDefault="002E4121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</w:tr>
      <w:tr w:rsidR="00AD59C5" w:rsidRPr="002F1254" w:rsidTr="002C7C83">
        <w:trPr>
          <w:cantSplit/>
          <w:trHeight w:val="2231"/>
        </w:trPr>
        <w:tc>
          <w:tcPr>
            <w:tcW w:w="159" w:type="pct"/>
            <w:textDirection w:val="btLr"/>
          </w:tcPr>
          <w:p w:rsidR="00611C9D" w:rsidRDefault="00611C9D" w:rsidP="002F1254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ДК</w:t>
            </w:r>
            <w:r w:rsidR="000B1D7D">
              <w:rPr>
                <w:color w:val="262626" w:themeColor="text1" w:themeTint="D9"/>
                <w:sz w:val="24"/>
              </w:rPr>
              <w:t xml:space="preserve"> и ДОО</w:t>
            </w:r>
          </w:p>
        </w:tc>
        <w:tc>
          <w:tcPr>
            <w:tcW w:w="571" w:type="pct"/>
          </w:tcPr>
          <w:p w:rsidR="00611C9D" w:rsidRPr="002F1254" w:rsidRDefault="00611C9D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749" w:type="pct"/>
            <w:gridSpan w:val="2"/>
          </w:tcPr>
          <w:p w:rsidR="00611C9D" w:rsidRPr="00A83721" w:rsidRDefault="00611C9D" w:rsidP="00A83721">
            <w:pPr>
              <w:jc w:val="center"/>
              <w:rPr>
                <w:i/>
                <w:color w:val="262626" w:themeColor="text1" w:themeTint="D9"/>
                <w:sz w:val="24"/>
              </w:rPr>
            </w:pPr>
          </w:p>
        </w:tc>
        <w:tc>
          <w:tcPr>
            <w:tcW w:w="748" w:type="pct"/>
          </w:tcPr>
          <w:p w:rsidR="00611C9D" w:rsidRPr="002F1254" w:rsidRDefault="00611C9D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77" w:type="pct"/>
            <w:gridSpan w:val="2"/>
          </w:tcPr>
          <w:p w:rsidR="007B1773" w:rsidRPr="007B1773" w:rsidRDefault="007B1773" w:rsidP="003C56A2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Вагоностроителей, 1, ДК Окунева</w:t>
            </w:r>
          </w:p>
          <w:p w:rsidR="00611C9D" w:rsidRPr="00611C9D" w:rsidRDefault="00611C9D" w:rsidP="003C56A2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611C9D">
              <w:rPr>
                <w:i/>
                <w:color w:val="262626" w:themeColor="text1" w:themeTint="D9"/>
                <w:sz w:val="24"/>
              </w:rPr>
              <w:t>18:00</w:t>
            </w:r>
          </w:p>
          <w:p w:rsidR="00611C9D" w:rsidRPr="00611C9D" w:rsidRDefault="00611C9D" w:rsidP="003C56A2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611C9D">
              <w:rPr>
                <w:b/>
                <w:color w:val="262626" w:themeColor="text1" w:themeTint="D9"/>
                <w:sz w:val="24"/>
              </w:rPr>
              <w:t>У нас в гостях</w:t>
            </w:r>
          </w:p>
          <w:p w:rsidR="00611C9D" w:rsidRDefault="00611C9D" w:rsidP="003C56A2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Барды, песни под гитару</w:t>
            </w:r>
          </w:p>
          <w:p w:rsidR="00611C9D" w:rsidRPr="002F1254" w:rsidRDefault="00611C9D" w:rsidP="003C56A2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40</w:t>
            </w:r>
            <w:r w:rsidRPr="000A7736">
              <w:rPr>
                <w:i/>
                <w:color w:val="262626" w:themeColor="text1" w:themeTint="D9"/>
                <w:sz w:val="24"/>
              </w:rPr>
              <w:t xml:space="preserve"> ₽</w:t>
            </w:r>
          </w:p>
        </w:tc>
        <w:tc>
          <w:tcPr>
            <w:tcW w:w="783" w:type="pct"/>
          </w:tcPr>
          <w:p w:rsidR="000B1D7D" w:rsidRDefault="000B1D7D" w:rsidP="000B1D7D">
            <w:pPr>
              <w:jc w:val="center"/>
              <w:rPr>
                <w:color w:val="262626" w:themeColor="text1" w:themeTint="D9"/>
                <w:sz w:val="24"/>
              </w:rPr>
            </w:pPr>
            <w:r w:rsidRPr="000B1D7D">
              <w:rPr>
                <w:color w:val="262626" w:themeColor="text1" w:themeTint="D9"/>
                <w:sz w:val="24"/>
              </w:rPr>
              <w:t>Красногвардейская,15</w:t>
            </w:r>
          </w:p>
          <w:p w:rsidR="000B1D7D" w:rsidRPr="000B1D7D" w:rsidRDefault="000B1D7D" w:rsidP="000B1D7D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ГДДЮТ</w:t>
            </w:r>
          </w:p>
          <w:p w:rsidR="000B1D7D" w:rsidRPr="000B1D7D" w:rsidRDefault="000B1D7D" w:rsidP="003C56A2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0B1D7D">
              <w:rPr>
                <w:i/>
                <w:color w:val="262626" w:themeColor="text1" w:themeTint="D9"/>
                <w:sz w:val="24"/>
              </w:rPr>
              <w:t>15:00-18:00</w:t>
            </w:r>
          </w:p>
          <w:p w:rsidR="000B1D7D" w:rsidRPr="000B1D7D" w:rsidRDefault="000B1D7D" w:rsidP="003C56A2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0B1D7D">
              <w:rPr>
                <w:b/>
                <w:color w:val="262626" w:themeColor="text1" w:themeTint="D9"/>
                <w:sz w:val="24"/>
              </w:rPr>
              <w:t>Вселенная М.Цветаевой</w:t>
            </w:r>
          </w:p>
          <w:p w:rsidR="000B1D7D" w:rsidRPr="002F1254" w:rsidRDefault="000B1D7D" w:rsidP="003C56A2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ДТО «Зеркало»</w:t>
            </w:r>
          </w:p>
        </w:tc>
        <w:tc>
          <w:tcPr>
            <w:tcW w:w="784" w:type="pct"/>
            <w:gridSpan w:val="2"/>
          </w:tcPr>
          <w:p w:rsidR="007B1773" w:rsidRPr="007B1773" w:rsidRDefault="007B1773" w:rsidP="007B1773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Вагоностроителей, 1, ДК Окунева</w:t>
            </w:r>
          </w:p>
          <w:p w:rsidR="00611C9D" w:rsidRPr="007B1773" w:rsidRDefault="00611C9D" w:rsidP="003C56A2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7B1773">
              <w:rPr>
                <w:i/>
                <w:color w:val="262626" w:themeColor="text1" w:themeTint="D9"/>
                <w:sz w:val="24"/>
              </w:rPr>
              <w:t>16:00</w:t>
            </w:r>
          </w:p>
          <w:p w:rsidR="007B1773" w:rsidRPr="007B1773" w:rsidRDefault="007B1773" w:rsidP="003C56A2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7B1773">
              <w:rPr>
                <w:b/>
                <w:color w:val="262626" w:themeColor="text1" w:themeTint="D9"/>
                <w:sz w:val="24"/>
              </w:rPr>
              <w:t>Зал ожидания</w:t>
            </w:r>
          </w:p>
          <w:p w:rsidR="00611C9D" w:rsidRDefault="007B1773" w:rsidP="003C56A2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с</w:t>
            </w:r>
            <w:r w:rsidR="00611C9D">
              <w:rPr>
                <w:color w:val="262626" w:themeColor="text1" w:themeTint="D9"/>
                <w:sz w:val="24"/>
              </w:rPr>
              <w:t>амодеятельный театр-студия «Зазеркалье»</w:t>
            </w:r>
          </w:p>
          <w:p w:rsidR="007B1773" w:rsidRDefault="007B1773" w:rsidP="003C56A2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100</w:t>
            </w:r>
            <w:r>
              <w:rPr>
                <w:i/>
                <w:color w:val="262626" w:themeColor="text1" w:themeTint="D9"/>
                <w:sz w:val="24"/>
              </w:rPr>
              <w:noBreakHyphen/>
              <w:t>200</w:t>
            </w:r>
            <w:r w:rsidRPr="000A7736">
              <w:rPr>
                <w:i/>
                <w:color w:val="262626" w:themeColor="text1" w:themeTint="D9"/>
                <w:sz w:val="24"/>
              </w:rPr>
              <w:t xml:space="preserve"> ₽</w:t>
            </w:r>
          </w:p>
          <w:p w:rsidR="000B1D7D" w:rsidRDefault="000B1D7D" w:rsidP="003C56A2">
            <w:pPr>
              <w:jc w:val="center"/>
              <w:rPr>
                <w:i/>
                <w:color w:val="262626" w:themeColor="text1" w:themeTint="D9"/>
                <w:sz w:val="24"/>
              </w:rPr>
            </w:pPr>
          </w:p>
          <w:p w:rsidR="000B1D7D" w:rsidRDefault="000B1D7D" w:rsidP="003C56A2">
            <w:pPr>
              <w:jc w:val="center"/>
              <w:rPr>
                <w:color w:val="262626" w:themeColor="text1" w:themeTint="D9"/>
                <w:sz w:val="24"/>
              </w:rPr>
            </w:pPr>
            <w:r w:rsidRPr="000B1D7D">
              <w:rPr>
                <w:color w:val="262626" w:themeColor="text1" w:themeTint="D9"/>
                <w:sz w:val="24"/>
              </w:rPr>
              <w:t>Красногвардейская,15</w:t>
            </w:r>
          </w:p>
          <w:p w:rsidR="000B1D7D" w:rsidRPr="000B1D7D" w:rsidRDefault="000B1D7D" w:rsidP="003C56A2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ГДДЮТ</w:t>
            </w:r>
          </w:p>
          <w:p w:rsidR="000B1D7D" w:rsidRDefault="000B1D7D" w:rsidP="003C56A2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15:00-17:00</w:t>
            </w:r>
          </w:p>
          <w:p w:rsidR="000B1D7D" w:rsidRPr="000B1D7D" w:rsidRDefault="000B1D7D" w:rsidP="003C56A2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0B1D7D">
              <w:rPr>
                <w:b/>
                <w:color w:val="262626" w:themeColor="text1" w:themeTint="D9"/>
                <w:sz w:val="24"/>
              </w:rPr>
              <w:t>Лучше вслух</w:t>
            </w:r>
          </w:p>
          <w:p w:rsidR="000B1D7D" w:rsidRPr="002F1254" w:rsidRDefault="000B1D7D" w:rsidP="003C56A2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ДТО «Зеркало»</w:t>
            </w:r>
          </w:p>
        </w:tc>
        <w:tc>
          <w:tcPr>
            <w:tcW w:w="529" w:type="pct"/>
          </w:tcPr>
          <w:p w:rsidR="00611C9D" w:rsidRPr="002F1254" w:rsidRDefault="00611C9D" w:rsidP="003C56A2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</w:tr>
      <w:tr w:rsidR="00AD59C5" w:rsidRPr="002F1254" w:rsidTr="008D08AB">
        <w:trPr>
          <w:cantSplit/>
          <w:trHeight w:val="1671"/>
        </w:trPr>
        <w:tc>
          <w:tcPr>
            <w:tcW w:w="159" w:type="pct"/>
            <w:textDirection w:val="btLr"/>
          </w:tcPr>
          <w:p w:rsidR="00AD59C5" w:rsidRDefault="008D08AB" w:rsidP="008D08AB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к</w:t>
            </w:r>
            <w:r w:rsidR="00AD59C5">
              <w:rPr>
                <w:color w:val="262626" w:themeColor="text1" w:themeTint="D9"/>
                <w:sz w:val="24"/>
              </w:rPr>
              <w:t>ино</w:t>
            </w:r>
            <w:r>
              <w:rPr>
                <w:color w:val="262626" w:themeColor="text1" w:themeTint="D9"/>
                <w:sz w:val="24"/>
              </w:rPr>
              <w:t>лектории</w:t>
            </w:r>
          </w:p>
        </w:tc>
        <w:tc>
          <w:tcPr>
            <w:tcW w:w="4841" w:type="pct"/>
            <w:gridSpan w:val="10"/>
          </w:tcPr>
          <w:p w:rsidR="00AD59C5" w:rsidRDefault="00AD59C5" w:rsidP="00AD59C5">
            <w:pPr>
              <w:jc w:val="center"/>
              <w:rPr>
                <w:color w:val="262626" w:themeColor="text1" w:themeTint="D9"/>
                <w:sz w:val="24"/>
              </w:rPr>
            </w:pPr>
            <w:r w:rsidRPr="00AD59C5">
              <w:rPr>
                <w:color w:val="262626" w:themeColor="text1" w:themeTint="D9"/>
                <w:sz w:val="24"/>
              </w:rPr>
              <w:t>ул. Победы, 26</w:t>
            </w:r>
            <w:r w:rsidR="00E5682C">
              <w:rPr>
                <w:color w:val="262626" w:themeColor="text1" w:themeTint="D9"/>
                <w:sz w:val="24"/>
              </w:rPr>
              <w:t xml:space="preserve"> </w:t>
            </w:r>
          </w:p>
          <w:p w:rsidR="00AD59C5" w:rsidRPr="00AD59C5" w:rsidRDefault="00AD59C5" w:rsidP="00AD59C5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Красногвардеец</w:t>
            </w:r>
          </w:p>
          <w:p w:rsidR="00AD59C5" w:rsidRDefault="00AD59C5" w:rsidP="00AD59C5">
            <w:pPr>
              <w:jc w:val="center"/>
              <w:rPr>
                <w:color w:val="262626" w:themeColor="text1" w:themeTint="D9"/>
                <w:sz w:val="24"/>
              </w:rPr>
            </w:pPr>
            <w:r w:rsidRPr="00AD59C5">
              <w:rPr>
                <w:b/>
                <w:color w:val="262626" w:themeColor="text1" w:themeTint="D9"/>
                <w:sz w:val="24"/>
              </w:rPr>
              <w:t>Гамлет</w:t>
            </w:r>
            <w:proofErr w:type="gramStart"/>
            <w:r>
              <w:rPr>
                <w:b/>
                <w:color w:val="262626" w:themeColor="text1" w:themeTint="D9"/>
                <w:sz w:val="24"/>
              </w:rPr>
              <w:t>.</w:t>
            </w:r>
            <w:proofErr w:type="gramEnd"/>
            <w:r>
              <w:rPr>
                <w:b/>
                <w:color w:val="262626" w:themeColor="text1" w:themeTint="D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262626" w:themeColor="text1" w:themeTint="D9"/>
                <w:sz w:val="24"/>
              </w:rPr>
              <w:t>х</w:t>
            </w:r>
            <w:proofErr w:type="spellEnd"/>
            <w:proofErr w:type="gramEnd"/>
            <w:r>
              <w:rPr>
                <w:color w:val="262626" w:themeColor="text1" w:themeTint="D9"/>
                <w:sz w:val="24"/>
              </w:rPr>
              <w:t>/</w:t>
            </w:r>
            <w:proofErr w:type="spellStart"/>
            <w:r>
              <w:rPr>
                <w:color w:val="262626" w:themeColor="text1" w:themeTint="D9"/>
                <w:sz w:val="24"/>
              </w:rPr>
              <w:t>ф</w:t>
            </w:r>
            <w:proofErr w:type="spellEnd"/>
            <w:r>
              <w:rPr>
                <w:color w:val="262626" w:themeColor="text1" w:themeTint="D9"/>
                <w:sz w:val="24"/>
              </w:rPr>
              <w:t xml:space="preserve"> 1964 г</w:t>
            </w:r>
          </w:p>
          <w:p w:rsidR="00AD59C5" w:rsidRPr="00AD59C5" w:rsidRDefault="00AD59C5" w:rsidP="00AD59C5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AD59C5">
              <w:rPr>
                <w:i/>
                <w:color w:val="262626" w:themeColor="text1" w:themeTint="D9"/>
                <w:sz w:val="24"/>
              </w:rPr>
              <w:t>по заявкам</w:t>
            </w:r>
          </w:p>
          <w:p w:rsidR="00AD59C5" w:rsidRPr="002F1254" w:rsidRDefault="00AD59C5" w:rsidP="003C56A2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8 </w:t>
            </w:r>
            <w:r w:rsidRPr="00AD59C5">
              <w:rPr>
                <w:color w:val="262626" w:themeColor="text1" w:themeTint="D9"/>
                <w:sz w:val="24"/>
              </w:rPr>
              <w:t>(3435) 43-56-73</w:t>
            </w:r>
          </w:p>
        </w:tc>
      </w:tr>
      <w:tr w:rsidR="002C7C83" w:rsidRPr="002C7C83" w:rsidTr="002C7C83">
        <w:trPr>
          <w:cantSplit/>
          <w:trHeight w:val="2231"/>
        </w:trPr>
        <w:tc>
          <w:tcPr>
            <w:tcW w:w="159" w:type="pct"/>
            <w:textDirection w:val="btLr"/>
          </w:tcPr>
          <w:p w:rsidR="002C7C83" w:rsidRDefault="002C7C83" w:rsidP="002F1254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развлечение</w:t>
            </w:r>
          </w:p>
        </w:tc>
        <w:tc>
          <w:tcPr>
            <w:tcW w:w="806" w:type="pct"/>
            <w:gridSpan w:val="2"/>
          </w:tcPr>
          <w:p w:rsidR="002C7C83" w:rsidRPr="008D08AB" w:rsidRDefault="002C7C83" w:rsidP="008D08AB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к</w:t>
            </w:r>
            <w:r w:rsidRPr="008D08AB">
              <w:rPr>
                <w:b/>
                <w:color w:val="262626" w:themeColor="text1" w:themeTint="D9"/>
                <w:sz w:val="24"/>
              </w:rPr>
              <w:t>инотеат</w:t>
            </w:r>
            <w:r>
              <w:rPr>
                <w:b/>
                <w:color w:val="262626" w:themeColor="text1" w:themeTint="D9"/>
                <w:sz w:val="24"/>
              </w:rPr>
              <w:t>р</w:t>
            </w:r>
            <w:r w:rsidRPr="008D08AB">
              <w:rPr>
                <w:b/>
                <w:color w:val="262626" w:themeColor="text1" w:themeTint="D9"/>
                <w:sz w:val="24"/>
              </w:rPr>
              <w:t>ы</w:t>
            </w:r>
          </w:p>
          <w:p w:rsidR="002C7C83" w:rsidRDefault="002C7C83" w:rsidP="008D08AB">
            <w:pPr>
              <w:jc w:val="center"/>
              <w:rPr>
                <w:color w:val="262626" w:themeColor="text1" w:themeTint="D9"/>
                <w:sz w:val="24"/>
              </w:rPr>
            </w:pPr>
            <w:hyperlink r:id="rId6" w:history="1">
              <w:r w:rsidRPr="008D08AB">
                <w:rPr>
                  <w:rStyle w:val="a4"/>
                  <w:sz w:val="24"/>
                </w:rPr>
                <w:t>Мягкий кинотеатр DEPO</w:t>
              </w:r>
            </w:hyperlink>
          </w:p>
          <w:p w:rsidR="002C7C83" w:rsidRPr="008D08AB" w:rsidRDefault="002C7C83" w:rsidP="008D08AB">
            <w:pPr>
              <w:jc w:val="center"/>
              <w:rPr>
                <w:color w:val="262626" w:themeColor="text1" w:themeTint="D9"/>
                <w:sz w:val="4"/>
                <w:szCs w:val="4"/>
              </w:rPr>
            </w:pPr>
          </w:p>
          <w:p w:rsidR="002C7C83" w:rsidRDefault="002C7C83" w:rsidP="008D08AB">
            <w:pPr>
              <w:jc w:val="center"/>
              <w:rPr>
                <w:color w:val="262626" w:themeColor="text1" w:themeTint="D9"/>
                <w:sz w:val="24"/>
              </w:rPr>
            </w:pPr>
            <w:hyperlink r:id="rId7" w:history="1">
              <w:r w:rsidRPr="008D08AB">
                <w:rPr>
                  <w:rStyle w:val="a4"/>
                  <w:sz w:val="24"/>
                </w:rPr>
                <w:t>Родина 3D</w:t>
              </w:r>
            </w:hyperlink>
          </w:p>
          <w:p w:rsidR="002C7C83" w:rsidRPr="008D08AB" w:rsidRDefault="002C7C83" w:rsidP="008D08AB">
            <w:pPr>
              <w:jc w:val="center"/>
              <w:rPr>
                <w:color w:val="262626" w:themeColor="text1" w:themeTint="D9"/>
                <w:sz w:val="4"/>
                <w:szCs w:val="4"/>
              </w:rPr>
            </w:pPr>
          </w:p>
          <w:p w:rsidR="002C7C83" w:rsidRDefault="002C7C83" w:rsidP="008D08AB">
            <w:pPr>
              <w:jc w:val="center"/>
              <w:rPr>
                <w:color w:val="262626" w:themeColor="text1" w:themeTint="D9"/>
                <w:sz w:val="24"/>
              </w:rPr>
            </w:pPr>
            <w:hyperlink r:id="rId8" w:history="1">
              <w:r w:rsidRPr="008D08AB">
                <w:rPr>
                  <w:rStyle w:val="a4"/>
                  <w:sz w:val="24"/>
                </w:rPr>
                <w:t>Красногвардеец</w:t>
              </w:r>
            </w:hyperlink>
          </w:p>
          <w:p w:rsidR="002C7C83" w:rsidRPr="008D08AB" w:rsidRDefault="002C7C83" w:rsidP="008D08AB">
            <w:pPr>
              <w:jc w:val="center"/>
              <w:rPr>
                <w:color w:val="262626" w:themeColor="text1" w:themeTint="D9"/>
                <w:sz w:val="4"/>
                <w:szCs w:val="4"/>
              </w:rPr>
            </w:pPr>
          </w:p>
          <w:p w:rsidR="002C7C83" w:rsidRDefault="002C7C83" w:rsidP="008D08AB">
            <w:pPr>
              <w:jc w:val="center"/>
              <w:rPr>
                <w:color w:val="262626" w:themeColor="text1" w:themeTint="D9"/>
                <w:sz w:val="24"/>
              </w:rPr>
            </w:pPr>
            <w:hyperlink r:id="rId9" w:history="1">
              <w:r w:rsidRPr="008D08AB">
                <w:rPr>
                  <w:rStyle w:val="a4"/>
                  <w:sz w:val="24"/>
                </w:rPr>
                <w:t>Россия 3D</w:t>
              </w:r>
            </w:hyperlink>
          </w:p>
        </w:tc>
        <w:tc>
          <w:tcPr>
            <w:tcW w:w="1614" w:type="pct"/>
            <w:gridSpan w:val="3"/>
          </w:tcPr>
          <w:p w:rsidR="002C7C83" w:rsidRPr="00E5682C" w:rsidRDefault="002C7C83" w:rsidP="00AD59C5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E5682C">
              <w:rPr>
                <w:b/>
                <w:color w:val="262626" w:themeColor="text1" w:themeTint="D9"/>
                <w:sz w:val="24"/>
              </w:rPr>
              <w:t>спортивный отдых</w:t>
            </w:r>
          </w:p>
          <w:p w:rsidR="002C7C83" w:rsidRDefault="002C7C83" w:rsidP="00AD59C5">
            <w:pPr>
              <w:jc w:val="center"/>
              <w:rPr>
                <w:color w:val="262626" w:themeColor="text1" w:themeTint="D9"/>
                <w:sz w:val="24"/>
              </w:rPr>
            </w:pPr>
            <w:hyperlink r:id="rId10" w:history="1">
              <w:r w:rsidRPr="00E5682C">
                <w:rPr>
                  <w:rStyle w:val="a4"/>
                  <w:sz w:val="24"/>
                </w:rPr>
                <w:t>Батутный парк «Атмосфера»</w:t>
              </w:r>
            </w:hyperlink>
          </w:p>
          <w:p w:rsidR="002C7C83" w:rsidRPr="002C7C83" w:rsidRDefault="002C7C83" w:rsidP="00AD59C5">
            <w:pPr>
              <w:jc w:val="center"/>
              <w:rPr>
                <w:color w:val="262626" w:themeColor="text1" w:themeTint="D9"/>
                <w:sz w:val="10"/>
                <w:szCs w:val="4"/>
              </w:rPr>
            </w:pPr>
          </w:p>
          <w:p w:rsidR="002C7C83" w:rsidRDefault="002C7C83" w:rsidP="00AD59C5">
            <w:pPr>
              <w:jc w:val="center"/>
              <w:rPr>
                <w:color w:val="262626" w:themeColor="text1" w:themeTint="D9"/>
                <w:sz w:val="24"/>
              </w:rPr>
            </w:pPr>
            <w:hyperlink r:id="rId11" w:history="1">
              <w:r w:rsidRPr="00E5682C">
                <w:rPr>
                  <w:rStyle w:val="a4"/>
                  <w:sz w:val="24"/>
                </w:rPr>
                <w:t>Батутный парк «Джунгли парк»</w:t>
              </w:r>
            </w:hyperlink>
          </w:p>
          <w:p w:rsidR="002C7C83" w:rsidRPr="002C7C83" w:rsidRDefault="002C7C83" w:rsidP="00AD59C5">
            <w:pPr>
              <w:jc w:val="center"/>
              <w:rPr>
                <w:color w:val="262626" w:themeColor="text1" w:themeTint="D9"/>
                <w:sz w:val="10"/>
                <w:szCs w:val="4"/>
              </w:rPr>
            </w:pPr>
          </w:p>
          <w:p w:rsidR="002C7C83" w:rsidRDefault="002C7C83" w:rsidP="00AD59C5">
            <w:pPr>
              <w:jc w:val="center"/>
              <w:rPr>
                <w:color w:val="262626" w:themeColor="text1" w:themeTint="D9"/>
                <w:sz w:val="24"/>
              </w:rPr>
            </w:pPr>
            <w:hyperlink r:id="rId12" w:history="1">
              <w:r w:rsidRPr="00E5682C">
                <w:rPr>
                  <w:rStyle w:val="a4"/>
                  <w:sz w:val="24"/>
                </w:rPr>
                <w:t>Аквапарк «</w:t>
              </w:r>
              <w:proofErr w:type="spellStart"/>
              <w:r w:rsidRPr="00E5682C">
                <w:rPr>
                  <w:rStyle w:val="a4"/>
                  <w:sz w:val="24"/>
                </w:rPr>
                <w:t>Леневка</w:t>
              </w:r>
              <w:proofErr w:type="spellEnd"/>
              <w:r w:rsidRPr="00E5682C">
                <w:rPr>
                  <w:rStyle w:val="a4"/>
                  <w:sz w:val="24"/>
                </w:rPr>
                <w:t>»</w:t>
              </w:r>
            </w:hyperlink>
          </w:p>
          <w:p w:rsidR="002C7C83" w:rsidRPr="002C7C83" w:rsidRDefault="002C7C83" w:rsidP="00AD59C5">
            <w:pPr>
              <w:jc w:val="center"/>
              <w:rPr>
                <w:color w:val="262626" w:themeColor="text1" w:themeTint="D9"/>
                <w:sz w:val="10"/>
                <w:szCs w:val="4"/>
              </w:rPr>
            </w:pPr>
          </w:p>
          <w:p w:rsidR="002C7C83" w:rsidRDefault="002C7C83" w:rsidP="00AD59C5">
            <w:pPr>
              <w:jc w:val="center"/>
              <w:rPr>
                <w:color w:val="262626" w:themeColor="text1" w:themeTint="D9"/>
                <w:sz w:val="24"/>
              </w:rPr>
            </w:pPr>
            <w:hyperlink r:id="rId13" w:history="1">
              <w:proofErr w:type="spellStart"/>
              <w:r w:rsidRPr="00E5682C">
                <w:rPr>
                  <w:rStyle w:val="a4"/>
                  <w:sz w:val="24"/>
                </w:rPr>
                <w:t>Лазертаг-клуб</w:t>
              </w:r>
              <w:proofErr w:type="spellEnd"/>
              <w:r w:rsidRPr="00E5682C">
                <w:rPr>
                  <w:rStyle w:val="a4"/>
                  <w:sz w:val="24"/>
                </w:rPr>
                <w:t xml:space="preserve"> «STELS»</w:t>
              </w:r>
            </w:hyperlink>
          </w:p>
          <w:p w:rsidR="002C7C83" w:rsidRPr="002C7C83" w:rsidRDefault="002C7C83" w:rsidP="00AD59C5">
            <w:pPr>
              <w:jc w:val="center"/>
              <w:rPr>
                <w:color w:val="262626" w:themeColor="text1" w:themeTint="D9"/>
                <w:sz w:val="10"/>
                <w:szCs w:val="4"/>
              </w:rPr>
            </w:pPr>
          </w:p>
          <w:p w:rsidR="002C7C83" w:rsidRPr="00E5682C" w:rsidRDefault="002C7C83" w:rsidP="00E5682C">
            <w:pPr>
              <w:jc w:val="center"/>
              <w:rPr>
                <w:color w:val="262626" w:themeColor="text1" w:themeTint="D9"/>
                <w:sz w:val="24"/>
              </w:rPr>
            </w:pPr>
            <w:hyperlink r:id="rId14" w:history="1">
              <w:proofErr w:type="spellStart"/>
              <w:r w:rsidRPr="00E5682C">
                <w:rPr>
                  <w:rStyle w:val="a4"/>
                  <w:sz w:val="24"/>
                </w:rPr>
                <w:t>Пейнтбольный</w:t>
              </w:r>
              <w:proofErr w:type="spellEnd"/>
              <w:r w:rsidRPr="00E5682C">
                <w:rPr>
                  <w:rStyle w:val="a4"/>
                  <w:sz w:val="24"/>
                </w:rPr>
                <w:t xml:space="preserve"> клуб «Стратегия»</w:t>
              </w:r>
            </w:hyperlink>
          </w:p>
        </w:tc>
        <w:tc>
          <w:tcPr>
            <w:tcW w:w="1615" w:type="pct"/>
            <w:gridSpan w:val="3"/>
          </w:tcPr>
          <w:p w:rsidR="002C7C83" w:rsidRPr="008D08AB" w:rsidRDefault="002C7C83" w:rsidP="002C7C83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8D08AB">
              <w:rPr>
                <w:b/>
                <w:color w:val="262626" w:themeColor="text1" w:themeTint="D9"/>
                <w:sz w:val="24"/>
              </w:rPr>
              <w:t>отдых с животными</w:t>
            </w:r>
          </w:p>
          <w:p w:rsidR="002C7C83" w:rsidRDefault="002C7C83" w:rsidP="002C7C83">
            <w:pPr>
              <w:jc w:val="center"/>
              <w:rPr>
                <w:color w:val="262626" w:themeColor="text1" w:themeTint="D9"/>
                <w:sz w:val="24"/>
              </w:rPr>
            </w:pPr>
            <w:hyperlink r:id="rId15" w:history="1">
              <w:r w:rsidRPr="008D08AB">
                <w:rPr>
                  <w:rStyle w:val="a4"/>
                  <w:sz w:val="24"/>
                </w:rPr>
                <w:t>конный Клуб "</w:t>
              </w:r>
              <w:proofErr w:type="spellStart"/>
              <w:r w:rsidRPr="008D08AB">
                <w:rPr>
                  <w:rStyle w:val="a4"/>
                  <w:sz w:val="24"/>
                </w:rPr>
                <w:t>Sirius</w:t>
              </w:r>
              <w:proofErr w:type="spellEnd"/>
              <w:r w:rsidRPr="008D08AB">
                <w:rPr>
                  <w:rStyle w:val="a4"/>
                  <w:sz w:val="24"/>
                </w:rPr>
                <w:t>"</w:t>
              </w:r>
            </w:hyperlink>
          </w:p>
          <w:p w:rsidR="002C7C83" w:rsidRDefault="002C7C83" w:rsidP="002C7C83">
            <w:pPr>
              <w:jc w:val="center"/>
              <w:rPr>
                <w:color w:val="262626" w:themeColor="text1" w:themeTint="D9"/>
                <w:sz w:val="24"/>
              </w:rPr>
            </w:pPr>
            <w:r w:rsidRPr="00E5682C">
              <w:rPr>
                <w:i/>
                <w:color w:val="262626" w:themeColor="text1" w:themeTint="D9"/>
                <w:sz w:val="24"/>
              </w:rPr>
              <w:t xml:space="preserve">200 </w:t>
            </w:r>
            <w:r w:rsidRPr="000A7736">
              <w:rPr>
                <w:i/>
                <w:color w:val="262626" w:themeColor="text1" w:themeTint="D9"/>
                <w:sz w:val="24"/>
              </w:rPr>
              <w:t>₽</w:t>
            </w:r>
            <w:r>
              <w:rPr>
                <w:color w:val="262626" w:themeColor="text1" w:themeTint="D9"/>
                <w:sz w:val="24"/>
              </w:rPr>
              <w:t xml:space="preserve"> экскурсия 1 час</w:t>
            </w:r>
          </w:p>
          <w:p w:rsidR="002C7C83" w:rsidRDefault="002C7C83" w:rsidP="002C7C83">
            <w:pPr>
              <w:jc w:val="center"/>
              <w:rPr>
                <w:i/>
                <w:color w:val="262626" w:themeColor="text1" w:themeTint="D9"/>
                <w:sz w:val="24"/>
              </w:rPr>
            </w:pPr>
            <w:hyperlink r:id="rId16" w:history="1">
              <w:r w:rsidRPr="00E5682C">
                <w:rPr>
                  <w:rStyle w:val="a4"/>
                  <w:sz w:val="24"/>
                </w:rPr>
                <w:t xml:space="preserve">зоопарк «Лесная </w:t>
              </w:r>
              <w:proofErr w:type="gramStart"/>
              <w:r w:rsidRPr="00E5682C">
                <w:rPr>
                  <w:rStyle w:val="a4"/>
                  <w:sz w:val="24"/>
                </w:rPr>
                <w:t>братва</w:t>
              </w:r>
              <w:proofErr w:type="gramEnd"/>
              <w:r w:rsidRPr="00E5682C">
                <w:rPr>
                  <w:rStyle w:val="a4"/>
                  <w:sz w:val="24"/>
                </w:rPr>
                <w:t>»</w:t>
              </w:r>
            </w:hyperlink>
            <w:r>
              <w:rPr>
                <w:color w:val="262626" w:themeColor="text1" w:themeTint="D9"/>
                <w:sz w:val="24"/>
              </w:rPr>
              <w:t xml:space="preserve"> </w:t>
            </w:r>
            <w:r w:rsidRPr="00E5682C">
              <w:rPr>
                <w:i/>
                <w:color w:val="262626" w:themeColor="text1" w:themeTint="D9"/>
                <w:sz w:val="24"/>
              </w:rPr>
              <w:t xml:space="preserve">250 </w:t>
            </w:r>
            <w:r w:rsidRPr="000A7736">
              <w:rPr>
                <w:i/>
                <w:color w:val="262626" w:themeColor="text1" w:themeTint="D9"/>
                <w:sz w:val="24"/>
              </w:rPr>
              <w:t>₽</w:t>
            </w:r>
          </w:p>
          <w:p w:rsidR="002C7C83" w:rsidRDefault="002C7C83" w:rsidP="002C7C83">
            <w:pPr>
              <w:jc w:val="center"/>
              <w:rPr>
                <w:i/>
                <w:color w:val="262626" w:themeColor="text1" w:themeTint="D9"/>
                <w:sz w:val="24"/>
              </w:rPr>
            </w:pPr>
            <w:proofErr w:type="spellStart"/>
            <w:r w:rsidRPr="00E5682C">
              <w:rPr>
                <w:color w:val="262626" w:themeColor="text1" w:themeTint="D9"/>
                <w:sz w:val="24"/>
              </w:rPr>
              <w:t>Мараловая</w:t>
            </w:r>
            <w:proofErr w:type="spellEnd"/>
            <w:r w:rsidRPr="00E5682C">
              <w:rPr>
                <w:color w:val="262626" w:themeColor="text1" w:themeTint="D9"/>
                <w:sz w:val="24"/>
              </w:rPr>
              <w:t xml:space="preserve"> ферма в </w:t>
            </w:r>
            <w:proofErr w:type="spellStart"/>
            <w:r w:rsidRPr="00E5682C">
              <w:rPr>
                <w:color w:val="262626" w:themeColor="text1" w:themeTint="D9"/>
                <w:sz w:val="24"/>
              </w:rPr>
              <w:t>Висиме</w:t>
            </w:r>
            <w:proofErr w:type="spellEnd"/>
            <w:r>
              <w:rPr>
                <w:color w:val="262626" w:themeColor="text1" w:themeTint="D9"/>
                <w:sz w:val="24"/>
              </w:rPr>
              <w:t xml:space="preserve"> </w:t>
            </w:r>
            <w:r>
              <w:rPr>
                <w:i/>
                <w:color w:val="262626" w:themeColor="text1" w:themeTint="D9"/>
                <w:sz w:val="24"/>
              </w:rPr>
              <w:t>10</w:t>
            </w:r>
            <w:r w:rsidRPr="00E5682C">
              <w:rPr>
                <w:i/>
                <w:color w:val="262626" w:themeColor="text1" w:themeTint="D9"/>
                <w:sz w:val="24"/>
              </w:rPr>
              <w:t xml:space="preserve">0 </w:t>
            </w:r>
            <w:r w:rsidRPr="000A7736">
              <w:rPr>
                <w:i/>
                <w:color w:val="262626" w:themeColor="text1" w:themeTint="D9"/>
                <w:sz w:val="24"/>
              </w:rPr>
              <w:t>₽</w:t>
            </w:r>
          </w:p>
          <w:p w:rsidR="002C7C83" w:rsidRDefault="002C7C83" w:rsidP="002C7C83">
            <w:pPr>
              <w:jc w:val="center"/>
              <w:rPr>
                <w:i/>
                <w:color w:val="262626" w:themeColor="text1" w:themeTint="D9"/>
                <w:sz w:val="24"/>
              </w:rPr>
            </w:pPr>
            <w:hyperlink r:id="rId17" w:history="1">
              <w:r w:rsidRPr="00E5682C">
                <w:rPr>
                  <w:rStyle w:val="a4"/>
                  <w:sz w:val="24"/>
                </w:rPr>
                <w:t>центр «</w:t>
              </w:r>
              <w:proofErr w:type="spellStart"/>
              <w:r w:rsidRPr="00E5682C">
                <w:rPr>
                  <w:rStyle w:val="a4"/>
                  <w:sz w:val="24"/>
                </w:rPr>
                <w:t>Хаскино</w:t>
              </w:r>
              <w:proofErr w:type="spellEnd"/>
              <w:r w:rsidRPr="00E5682C">
                <w:rPr>
                  <w:rStyle w:val="a4"/>
                  <w:sz w:val="24"/>
                </w:rPr>
                <w:t>»</w:t>
              </w:r>
            </w:hyperlink>
            <w:r>
              <w:rPr>
                <w:color w:val="262626" w:themeColor="text1" w:themeTint="D9"/>
                <w:sz w:val="24"/>
              </w:rPr>
              <w:t xml:space="preserve"> </w:t>
            </w:r>
            <w:r>
              <w:rPr>
                <w:i/>
                <w:color w:val="262626" w:themeColor="text1" w:themeTint="D9"/>
                <w:sz w:val="24"/>
              </w:rPr>
              <w:t>4</w:t>
            </w:r>
            <w:r w:rsidRPr="00E5682C">
              <w:rPr>
                <w:i/>
                <w:color w:val="262626" w:themeColor="text1" w:themeTint="D9"/>
                <w:sz w:val="24"/>
              </w:rPr>
              <w:t>50</w:t>
            </w:r>
            <w:r>
              <w:rPr>
                <w:i/>
                <w:color w:val="262626" w:themeColor="text1" w:themeTint="D9"/>
                <w:sz w:val="24"/>
              </w:rPr>
              <w:t>-500</w:t>
            </w:r>
            <w:r w:rsidRPr="00E5682C">
              <w:rPr>
                <w:i/>
                <w:color w:val="262626" w:themeColor="text1" w:themeTint="D9"/>
                <w:sz w:val="24"/>
              </w:rPr>
              <w:t xml:space="preserve"> </w:t>
            </w:r>
            <w:r w:rsidRPr="000A7736">
              <w:rPr>
                <w:i/>
                <w:color w:val="262626" w:themeColor="text1" w:themeTint="D9"/>
                <w:sz w:val="24"/>
              </w:rPr>
              <w:t>₽</w:t>
            </w:r>
          </w:p>
          <w:p w:rsidR="002C7C83" w:rsidRDefault="002C7C83" w:rsidP="002C7C83">
            <w:pPr>
              <w:jc w:val="center"/>
              <w:rPr>
                <w:i/>
                <w:color w:val="262626" w:themeColor="text1" w:themeTint="D9"/>
                <w:sz w:val="24"/>
              </w:rPr>
            </w:pPr>
            <w:hyperlink r:id="rId18" w:history="1">
              <w:r w:rsidRPr="00E5682C">
                <w:rPr>
                  <w:rStyle w:val="a4"/>
                  <w:sz w:val="24"/>
                </w:rPr>
                <w:t>«</w:t>
              </w:r>
              <w:proofErr w:type="spellStart"/>
              <w:r w:rsidRPr="00E5682C">
                <w:rPr>
                  <w:rStyle w:val="a4"/>
                  <w:sz w:val="24"/>
                </w:rPr>
                <w:t>Greenpoll</w:t>
              </w:r>
              <w:proofErr w:type="spellEnd"/>
              <w:r w:rsidRPr="00E5682C">
                <w:rPr>
                  <w:rStyle w:val="a4"/>
                  <w:sz w:val="24"/>
                </w:rPr>
                <w:t>»</w:t>
              </w:r>
            </w:hyperlink>
            <w:r>
              <w:rPr>
                <w:color w:val="262626" w:themeColor="text1" w:themeTint="D9"/>
                <w:sz w:val="24"/>
              </w:rPr>
              <w:t xml:space="preserve"> </w:t>
            </w:r>
            <w:r>
              <w:rPr>
                <w:i/>
                <w:color w:val="262626" w:themeColor="text1" w:themeTint="D9"/>
                <w:sz w:val="24"/>
              </w:rPr>
              <w:t>20</w:t>
            </w:r>
            <w:r w:rsidRPr="00E5682C">
              <w:rPr>
                <w:i/>
                <w:color w:val="262626" w:themeColor="text1" w:themeTint="D9"/>
                <w:sz w:val="24"/>
              </w:rPr>
              <w:t xml:space="preserve">0 </w:t>
            </w:r>
            <w:r w:rsidRPr="000A7736">
              <w:rPr>
                <w:i/>
                <w:color w:val="262626" w:themeColor="text1" w:themeTint="D9"/>
                <w:sz w:val="24"/>
              </w:rPr>
              <w:t>₽</w:t>
            </w:r>
          </w:p>
          <w:p w:rsidR="002C7C83" w:rsidRPr="002C7C83" w:rsidRDefault="002C7C83" w:rsidP="00AD59C5">
            <w:pPr>
              <w:jc w:val="center"/>
              <w:rPr>
                <w:color w:val="262626" w:themeColor="text1" w:themeTint="D9"/>
                <w:sz w:val="24"/>
              </w:rPr>
            </w:pPr>
            <w:hyperlink r:id="rId19" w:history="1">
              <w:r w:rsidRPr="00E5682C">
                <w:rPr>
                  <w:rStyle w:val="a4"/>
                  <w:sz w:val="24"/>
                </w:rPr>
                <w:t>"</w:t>
              </w:r>
              <w:proofErr w:type="spellStart"/>
              <w:r w:rsidRPr="00E5682C">
                <w:rPr>
                  <w:rStyle w:val="a4"/>
                  <w:sz w:val="24"/>
                </w:rPr>
                <w:t>Meow</w:t>
              </w:r>
              <w:proofErr w:type="spellEnd"/>
              <w:r w:rsidRPr="00E5682C">
                <w:rPr>
                  <w:rStyle w:val="a4"/>
                  <w:sz w:val="24"/>
                </w:rPr>
                <w:t xml:space="preserve"> - </w:t>
              </w:r>
              <w:proofErr w:type="spellStart"/>
              <w:r w:rsidRPr="00E5682C">
                <w:rPr>
                  <w:rStyle w:val="a4"/>
                  <w:sz w:val="24"/>
                </w:rPr>
                <w:t>котокафе</w:t>
              </w:r>
              <w:proofErr w:type="spellEnd"/>
              <w:r w:rsidRPr="00E5682C">
                <w:rPr>
                  <w:rStyle w:val="a4"/>
                  <w:sz w:val="24"/>
                </w:rPr>
                <w:t>"</w:t>
              </w:r>
            </w:hyperlink>
          </w:p>
        </w:tc>
        <w:tc>
          <w:tcPr>
            <w:tcW w:w="806" w:type="pct"/>
            <w:gridSpan w:val="2"/>
          </w:tcPr>
          <w:p w:rsidR="002C7C83" w:rsidRPr="002C7C83" w:rsidRDefault="002C7C83" w:rsidP="002C7C83">
            <w:pPr>
              <w:jc w:val="center"/>
              <w:rPr>
                <w:b/>
                <w:color w:val="262626" w:themeColor="text1" w:themeTint="D9"/>
                <w:sz w:val="24"/>
                <w:lang w:val="en-US"/>
              </w:rPr>
            </w:pPr>
            <w:proofErr w:type="spellStart"/>
            <w:r w:rsidRPr="002C7C83">
              <w:rPr>
                <w:b/>
                <w:color w:val="262626" w:themeColor="text1" w:themeTint="D9"/>
                <w:sz w:val="24"/>
              </w:rPr>
              <w:t>квесты</w:t>
            </w:r>
            <w:proofErr w:type="spellEnd"/>
          </w:p>
          <w:p w:rsidR="002C7C83" w:rsidRPr="002C7C83" w:rsidRDefault="002C7C83" w:rsidP="002C7C83">
            <w:pPr>
              <w:jc w:val="center"/>
              <w:rPr>
                <w:color w:val="262626" w:themeColor="text1" w:themeTint="D9"/>
                <w:sz w:val="24"/>
                <w:lang w:val="en-US"/>
              </w:rPr>
            </w:pPr>
            <w:hyperlink r:id="rId20" w:history="1">
              <w:r w:rsidRPr="002C7C83">
                <w:rPr>
                  <w:rStyle w:val="a4"/>
                  <w:sz w:val="24"/>
                  <w:lang w:val="en-US"/>
                </w:rPr>
                <w:t>Mechanics Quest</w:t>
              </w:r>
            </w:hyperlink>
          </w:p>
          <w:p w:rsidR="002C7C83" w:rsidRPr="002C7C83" w:rsidRDefault="002C7C83" w:rsidP="002C7C83">
            <w:pPr>
              <w:jc w:val="center"/>
              <w:rPr>
                <w:color w:val="262626" w:themeColor="text1" w:themeTint="D9"/>
                <w:sz w:val="24"/>
                <w:lang w:val="en-US"/>
              </w:rPr>
            </w:pPr>
          </w:p>
          <w:p w:rsidR="002C7C83" w:rsidRPr="002C7C83" w:rsidRDefault="002C7C83" w:rsidP="002C7C83">
            <w:pPr>
              <w:jc w:val="center"/>
              <w:rPr>
                <w:color w:val="262626" w:themeColor="text1" w:themeTint="D9"/>
                <w:sz w:val="24"/>
                <w:lang w:val="en-US"/>
              </w:rPr>
            </w:pPr>
            <w:hyperlink r:id="rId21" w:history="1">
              <w:proofErr w:type="spellStart"/>
              <w:r w:rsidRPr="002C7C83">
                <w:rPr>
                  <w:rStyle w:val="a4"/>
                  <w:sz w:val="24"/>
                </w:rPr>
                <w:t>Квест</w:t>
              </w:r>
              <w:proofErr w:type="spellEnd"/>
              <w:r w:rsidRPr="002C7C83">
                <w:rPr>
                  <w:rStyle w:val="a4"/>
                  <w:sz w:val="24"/>
                  <w:lang w:val="en-US"/>
                </w:rPr>
                <w:t xml:space="preserve"> «</w:t>
              </w:r>
              <w:r w:rsidRPr="002C7C83">
                <w:rPr>
                  <w:rStyle w:val="a4"/>
                  <w:sz w:val="24"/>
                </w:rPr>
                <w:t>Дочь</w:t>
              </w:r>
              <w:r w:rsidRPr="002C7C83">
                <w:rPr>
                  <w:rStyle w:val="a4"/>
                  <w:sz w:val="24"/>
                  <w:lang w:val="en-US"/>
                </w:rPr>
                <w:t xml:space="preserve"> Z» </w:t>
              </w:r>
              <w:r w:rsidRPr="002C7C83">
                <w:rPr>
                  <w:rStyle w:val="a4"/>
                  <w:sz w:val="24"/>
                </w:rPr>
                <w:t>от</w:t>
              </w:r>
              <w:r w:rsidRPr="002C7C83">
                <w:rPr>
                  <w:rStyle w:val="a4"/>
                  <w:sz w:val="24"/>
                  <w:lang w:val="en-US"/>
                </w:rPr>
                <w:t xml:space="preserve"> </w:t>
              </w:r>
              <w:proofErr w:type="spellStart"/>
              <w:r w:rsidRPr="002C7C83">
                <w:rPr>
                  <w:rStyle w:val="a4"/>
                  <w:sz w:val="24"/>
                  <w:lang w:val="en-US"/>
                </w:rPr>
                <w:t>CubeQuest</w:t>
              </w:r>
              <w:proofErr w:type="spellEnd"/>
            </w:hyperlink>
          </w:p>
          <w:p w:rsidR="002C7C83" w:rsidRPr="002C7C83" w:rsidRDefault="002C7C83" w:rsidP="002C7C83">
            <w:pPr>
              <w:jc w:val="center"/>
              <w:rPr>
                <w:color w:val="262626" w:themeColor="text1" w:themeTint="D9"/>
                <w:sz w:val="24"/>
                <w:lang w:val="en-US"/>
              </w:rPr>
            </w:pPr>
          </w:p>
          <w:p w:rsidR="002C7C83" w:rsidRPr="002C7C83" w:rsidRDefault="002C7C83" w:rsidP="002C7C83">
            <w:pPr>
              <w:jc w:val="center"/>
              <w:rPr>
                <w:color w:val="262626" w:themeColor="text1" w:themeTint="D9"/>
                <w:sz w:val="24"/>
              </w:rPr>
            </w:pPr>
            <w:hyperlink r:id="rId22" w:history="1">
              <w:proofErr w:type="spellStart"/>
              <w:r w:rsidRPr="002C7C83">
                <w:rPr>
                  <w:rStyle w:val="a4"/>
                  <w:sz w:val="24"/>
                </w:rPr>
                <w:t>Мастер-квест</w:t>
              </w:r>
              <w:proofErr w:type="spellEnd"/>
            </w:hyperlink>
          </w:p>
        </w:tc>
      </w:tr>
    </w:tbl>
    <w:p w:rsidR="00C629B5" w:rsidRPr="002C7C83" w:rsidRDefault="00C629B5" w:rsidP="003C56A2">
      <w:pPr>
        <w:jc w:val="center"/>
        <w:rPr>
          <w:color w:val="262626" w:themeColor="text1" w:themeTint="D9"/>
          <w:spacing w:val="80"/>
          <w:sz w:val="24"/>
        </w:rPr>
      </w:pPr>
    </w:p>
    <w:p w:rsidR="00C629B5" w:rsidRPr="002C7C83" w:rsidRDefault="00C629B5">
      <w:pPr>
        <w:spacing w:after="200" w:line="276" w:lineRule="auto"/>
        <w:rPr>
          <w:color w:val="262626" w:themeColor="text1" w:themeTint="D9"/>
          <w:spacing w:val="80"/>
          <w:sz w:val="24"/>
        </w:rPr>
      </w:pPr>
      <w:r w:rsidRPr="002C7C83">
        <w:rPr>
          <w:color w:val="262626" w:themeColor="text1" w:themeTint="D9"/>
          <w:spacing w:val="80"/>
          <w:sz w:val="24"/>
        </w:rPr>
        <w:br w:type="page"/>
      </w:r>
    </w:p>
    <w:p w:rsidR="00C629B5" w:rsidRPr="003C56A2" w:rsidRDefault="00C629B5" w:rsidP="00C629B5">
      <w:pPr>
        <w:spacing w:line="277" w:lineRule="exact"/>
        <w:jc w:val="center"/>
        <w:rPr>
          <w:b/>
          <w:noProof/>
          <w:color w:val="1D344F"/>
          <w:spacing w:val="200"/>
        </w:rPr>
      </w:pPr>
      <w:r w:rsidRPr="003C56A2">
        <w:rPr>
          <w:b/>
          <w:noProof/>
          <w:color w:val="1D344F"/>
          <w:spacing w:val="200"/>
        </w:rPr>
        <w:lastRenderedPageBreak/>
        <w:t>АФИША</w:t>
      </w:r>
    </w:p>
    <w:p w:rsidR="00C629B5" w:rsidRPr="003C56A2" w:rsidRDefault="00C629B5" w:rsidP="00C629B5">
      <w:pPr>
        <w:jc w:val="center"/>
        <w:rPr>
          <w:spacing w:val="120"/>
          <w:sz w:val="24"/>
        </w:rPr>
      </w:pPr>
      <w:r>
        <w:rPr>
          <w:b/>
          <w:color w:val="244061" w:themeColor="accent1" w:themeShade="80"/>
          <w:spacing w:val="120"/>
          <w:sz w:val="24"/>
        </w:rPr>
        <w:t>проекта бесплатных экскурсий на предприятия</w:t>
      </w:r>
      <w:r w:rsidRPr="003C56A2">
        <w:rPr>
          <w:b/>
          <w:color w:val="244061" w:themeColor="accent1" w:themeShade="80"/>
          <w:spacing w:val="120"/>
          <w:sz w:val="24"/>
        </w:rPr>
        <w:t xml:space="preserve"> города Нижний Тагил</w:t>
      </w:r>
    </w:p>
    <w:p w:rsidR="00C629B5" w:rsidRDefault="00C629B5" w:rsidP="00C629B5">
      <w:pPr>
        <w:spacing w:after="200" w:line="276" w:lineRule="auto"/>
        <w:jc w:val="center"/>
        <w:rPr>
          <w:color w:val="262626" w:themeColor="text1" w:themeTint="D9"/>
          <w:spacing w:val="80"/>
          <w:sz w:val="24"/>
        </w:rPr>
      </w:pPr>
      <w:r>
        <w:rPr>
          <w:color w:val="262626" w:themeColor="text1" w:themeTint="D9"/>
          <w:spacing w:val="80"/>
          <w:sz w:val="24"/>
        </w:rPr>
        <w:t>15</w:t>
      </w:r>
      <w:r w:rsidRPr="00B53235">
        <w:rPr>
          <w:color w:val="262626" w:themeColor="text1" w:themeTint="D9"/>
          <w:spacing w:val="80"/>
          <w:sz w:val="24"/>
        </w:rPr>
        <w:t xml:space="preserve"> – </w:t>
      </w:r>
      <w:r>
        <w:rPr>
          <w:color w:val="262626" w:themeColor="text1" w:themeTint="D9"/>
          <w:spacing w:val="80"/>
          <w:sz w:val="24"/>
        </w:rPr>
        <w:t>21</w:t>
      </w:r>
      <w:r w:rsidRPr="00B53235">
        <w:rPr>
          <w:color w:val="262626" w:themeColor="text1" w:themeTint="D9"/>
          <w:spacing w:val="80"/>
          <w:sz w:val="24"/>
        </w:rPr>
        <w:t> апреля 2019 г.</w:t>
      </w:r>
    </w:p>
    <w:p w:rsidR="00C629B5" w:rsidRDefault="00C629B5" w:rsidP="00C629B5">
      <w:pPr>
        <w:jc w:val="both"/>
        <w:rPr>
          <w:color w:val="262626" w:themeColor="text1" w:themeTint="D9"/>
          <w:sz w:val="24"/>
        </w:rPr>
      </w:pPr>
      <w:r w:rsidRPr="00C629B5">
        <w:rPr>
          <w:color w:val="262626" w:themeColor="text1" w:themeTint="D9"/>
          <w:sz w:val="24"/>
        </w:rPr>
        <w:t>Чтобы подать заявку для участия в экскурсии, выберите предприятие, дату и время</w:t>
      </w:r>
      <w:r>
        <w:rPr>
          <w:color w:val="262626" w:themeColor="text1" w:themeTint="D9"/>
          <w:sz w:val="24"/>
        </w:rPr>
        <w:t xml:space="preserve"> на сайте </w:t>
      </w:r>
      <w:r>
        <w:rPr>
          <w:color w:val="262626" w:themeColor="text1" w:themeTint="D9"/>
          <w:sz w:val="24"/>
        </w:rPr>
        <w:noBreakHyphen/>
        <w:t xml:space="preserve"> </w:t>
      </w:r>
      <w:r w:rsidRPr="00C629B5">
        <w:rPr>
          <w:color w:val="262626" w:themeColor="text1" w:themeTint="D9"/>
          <w:sz w:val="24"/>
        </w:rPr>
        <w:t>http://dbt.school-epk.ru/. Кликните на синий кубик с желаемым временем и система откроет форму заявки.</w:t>
      </w:r>
      <w:r>
        <w:rPr>
          <w:color w:val="262626" w:themeColor="text1" w:themeTint="D9"/>
          <w:sz w:val="24"/>
        </w:rPr>
        <w:t xml:space="preserve"> </w:t>
      </w:r>
      <w:r w:rsidRPr="00C629B5">
        <w:rPr>
          <w:color w:val="262626" w:themeColor="text1" w:themeTint="D9"/>
          <w:sz w:val="24"/>
        </w:rPr>
        <w:t xml:space="preserve">Если предприятие помечено </w:t>
      </w:r>
      <w:proofErr w:type="gramStart"/>
      <w:r w:rsidRPr="00C629B5">
        <w:rPr>
          <w:color w:val="262626" w:themeColor="text1" w:themeTint="D9"/>
          <w:sz w:val="24"/>
        </w:rPr>
        <w:t>серым</w:t>
      </w:r>
      <w:proofErr w:type="gramEnd"/>
      <w:r w:rsidRPr="00C629B5">
        <w:rPr>
          <w:color w:val="262626" w:themeColor="text1" w:themeTint="D9"/>
          <w:sz w:val="24"/>
        </w:rPr>
        <w:t xml:space="preserve"> и для него нет дат, значит</w:t>
      </w:r>
      <w:r>
        <w:rPr>
          <w:color w:val="262626" w:themeColor="text1" w:themeTint="D9"/>
          <w:sz w:val="24"/>
        </w:rPr>
        <w:t>,</w:t>
      </w:r>
      <w:r w:rsidRPr="00C629B5">
        <w:rPr>
          <w:color w:val="262626" w:themeColor="text1" w:themeTint="D9"/>
          <w:sz w:val="24"/>
        </w:rPr>
        <w:t xml:space="preserve"> места уже закончились.</w:t>
      </w:r>
      <w:r>
        <w:rPr>
          <w:color w:val="262626" w:themeColor="text1" w:themeTint="D9"/>
          <w:sz w:val="24"/>
        </w:rPr>
        <w:t xml:space="preserve"> Торопитесь, все посещения </w:t>
      </w:r>
      <w:r w:rsidRPr="00A83721">
        <w:rPr>
          <w:i/>
          <w:color w:val="262626" w:themeColor="text1" w:themeTint="D9"/>
          <w:sz w:val="24"/>
        </w:rPr>
        <w:t>бесплатные</w:t>
      </w:r>
      <w:r>
        <w:rPr>
          <w:color w:val="262626" w:themeColor="text1" w:themeTint="D9"/>
          <w:sz w:val="24"/>
        </w:rPr>
        <w:t>.</w:t>
      </w:r>
    </w:p>
    <w:p w:rsidR="00C629B5" w:rsidRDefault="00C629B5" w:rsidP="00C629B5">
      <w:pPr>
        <w:jc w:val="both"/>
        <w:rPr>
          <w:color w:val="262626" w:themeColor="text1" w:themeTint="D9"/>
          <w:spacing w:val="80"/>
          <w:sz w:val="24"/>
        </w:rPr>
      </w:pPr>
    </w:p>
    <w:tbl>
      <w:tblPr>
        <w:tblStyle w:val="a3"/>
        <w:tblW w:w="5000" w:type="pct"/>
        <w:tblLook w:val="04A0"/>
      </w:tblPr>
      <w:tblGrid>
        <w:gridCol w:w="958"/>
        <w:gridCol w:w="3022"/>
        <w:gridCol w:w="1990"/>
        <w:gridCol w:w="1990"/>
        <w:gridCol w:w="1990"/>
        <w:gridCol w:w="1990"/>
        <w:gridCol w:w="1993"/>
        <w:gridCol w:w="1987"/>
      </w:tblGrid>
      <w:tr w:rsidR="00C629B5" w:rsidRPr="007958AA" w:rsidTr="00EF207E">
        <w:tc>
          <w:tcPr>
            <w:tcW w:w="301" w:type="pct"/>
            <w:tcBorders>
              <w:right w:val="nil"/>
            </w:tcBorders>
          </w:tcPr>
          <w:p w:rsidR="00C629B5" w:rsidRPr="007958AA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949" w:type="pct"/>
            <w:tcBorders>
              <w:left w:val="nil"/>
            </w:tcBorders>
          </w:tcPr>
          <w:p w:rsidR="00C629B5" w:rsidRPr="007958AA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15</w:t>
            </w:r>
            <w:r w:rsidRPr="007958AA"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понедельник</w:t>
            </w:r>
          </w:p>
        </w:tc>
        <w:tc>
          <w:tcPr>
            <w:tcW w:w="625" w:type="pct"/>
          </w:tcPr>
          <w:p w:rsidR="00C629B5" w:rsidRPr="007958AA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16 </w:t>
            </w:r>
            <w:r w:rsidRPr="007958AA">
              <w:rPr>
                <w:color w:val="244061" w:themeColor="accent1" w:themeShade="80"/>
                <w:sz w:val="24"/>
              </w:rPr>
              <w:t>вторник</w:t>
            </w:r>
          </w:p>
        </w:tc>
        <w:tc>
          <w:tcPr>
            <w:tcW w:w="625" w:type="pct"/>
          </w:tcPr>
          <w:p w:rsidR="00C629B5" w:rsidRPr="007958AA" w:rsidRDefault="00C629B5" w:rsidP="00C629B5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</w:t>
            </w:r>
            <w:r>
              <w:rPr>
                <w:color w:val="262626" w:themeColor="text1" w:themeTint="D9"/>
                <w:sz w:val="24"/>
              </w:rPr>
              <w:t xml:space="preserve">7 </w:t>
            </w:r>
            <w:r w:rsidRPr="007958AA">
              <w:rPr>
                <w:color w:val="244061" w:themeColor="accent1" w:themeShade="80"/>
                <w:sz w:val="24"/>
              </w:rPr>
              <w:t>среда</w:t>
            </w:r>
          </w:p>
        </w:tc>
        <w:tc>
          <w:tcPr>
            <w:tcW w:w="625" w:type="pct"/>
          </w:tcPr>
          <w:p w:rsidR="00C629B5" w:rsidRPr="007958AA" w:rsidRDefault="00C629B5" w:rsidP="00C629B5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</w:t>
            </w:r>
            <w:r>
              <w:rPr>
                <w:color w:val="262626" w:themeColor="text1" w:themeTint="D9"/>
                <w:sz w:val="24"/>
              </w:rPr>
              <w:t xml:space="preserve">8 </w:t>
            </w:r>
            <w:r w:rsidRPr="007958AA">
              <w:rPr>
                <w:color w:val="244061" w:themeColor="accent1" w:themeShade="80"/>
                <w:sz w:val="24"/>
              </w:rPr>
              <w:t>четверг</w:t>
            </w:r>
          </w:p>
        </w:tc>
        <w:tc>
          <w:tcPr>
            <w:tcW w:w="625" w:type="pct"/>
          </w:tcPr>
          <w:p w:rsidR="00C629B5" w:rsidRPr="007958AA" w:rsidRDefault="00C629B5" w:rsidP="00C629B5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</w:t>
            </w:r>
            <w:r>
              <w:rPr>
                <w:color w:val="262626" w:themeColor="text1" w:themeTint="D9"/>
                <w:sz w:val="24"/>
              </w:rPr>
              <w:t xml:space="preserve">9 </w:t>
            </w:r>
            <w:r w:rsidRPr="007958AA">
              <w:rPr>
                <w:color w:val="244061" w:themeColor="accent1" w:themeShade="80"/>
                <w:sz w:val="24"/>
              </w:rPr>
              <w:t>пятница</w:t>
            </w:r>
          </w:p>
        </w:tc>
        <w:tc>
          <w:tcPr>
            <w:tcW w:w="626" w:type="pct"/>
          </w:tcPr>
          <w:p w:rsidR="00C629B5" w:rsidRPr="007958AA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20 </w:t>
            </w:r>
            <w:r w:rsidRPr="007958AA">
              <w:rPr>
                <w:color w:val="244061" w:themeColor="accent1" w:themeShade="80"/>
                <w:sz w:val="24"/>
              </w:rPr>
              <w:t>суббота</w:t>
            </w:r>
          </w:p>
        </w:tc>
        <w:tc>
          <w:tcPr>
            <w:tcW w:w="624" w:type="pct"/>
          </w:tcPr>
          <w:p w:rsidR="00C629B5" w:rsidRPr="007958AA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21 </w:t>
            </w:r>
            <w:r w:rsidRPr="007958AA">
              <w:rPr>
                <w:color w:val="244061" w:themeColor="accent1" w:themeShade="80"/>
                <w:sz w:val="24"/>
              </w:rPr>
              <w:t>воскресенье</w:t>
            </w:r>
          </w:p>
        </w:tc>
      </w:tr>
      <w:tr w:rsidR="00C629B5" w:rsidRPr="002F1254" w:rsidTr="00EF207E">
        <w:trPr>
          <w:cantSplit/>
          <w:trHeight w:val="2073"/>
        </w:trPr>
        <w:tc>
          <w:tcPr>
            <w:tcW w:w="301" w:type="pct"/>
            <w:textDirection w:val="btLr"/>
          </w:tcPr>
          <w:p w:rsidR="00C629B5" w:rsidRDefault="00C629B5" w:rsidP="006B6CAB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Тагил энергосети</w:t>
            </w:r>
          </w:p>
          <w:p w:rsidR="00C629B5" w:rsidRPr="002F1254" w:rsidRDefault="00C629B5" w:rsidP="006B6CAB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</w:p>
        </w:tc>
        <w:tc>
          <w:tcPr>
            <w:tcW w:w="949" w:type="pct"/>
          </w:tcPr>
          <w:p w:rsidR="00C629B5" w:rsidRPr="00C629B5" w:rsidRDefault="00C629B5" w:rsidP="006B6CAB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C629B5">
              <w:rPr>
                <w:i/>
                <w:color w:val="262626" w:themeColor="text1" w:themeTint="D9"/>
                <w:sz w:val="24"/>
              </w:rPr>
              <w:t>40 мин</w:t>
            </w:r>
          </w:p>
          <w:p w:rsidR="00C629B5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10:00 – 24 чел.</w:t>
            </w:r>
          </w:p>
          <w:p w:rsidR="00C629B5" w:rsidRPr="002F1254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10:40 – 25 чел.</w:t>
            </w:r>
          </w:p>
        </w:tc>
        <w:tc>
          <w:tcPr>
            <w:tcW w:w="625" w:type="pct"/>
          </w:tcPr>
          <w:p w:rsidR="00C629B5" w:rsidRPr="00C629B5" w:rsidRDefault="00C629B5" w:rsidP="00C629B5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C629B5">
              <w:rPr>
                <w:i/>
                <w:color w:val="262626" w:themeColor="text1" w:themeTint="D9"/>
                <w:sz w:val="24"/>
              </w:rPr>
              <w:t>40 мин</w:t>
            </w:r>
          </w:p>
          <w:p w:rsidR="00C629B5" w:rsidRDefault="00C629B5" w:rsidP="00C629B5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10:00 – 16 чел.</w:t>
            </w:r>
          </w:p>
          <w:p w:rsidR="00C629B5" w:rsidRPr="002F1254" w:rsidRDefault="00C629B5" w:rsidP="00C629B5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10:40 – 25 чел.</w:t>
            </w:r>
          </w:p>
        </w:tc>
        <w:tc>
          <w:tcPr>
            <w:tcW w:w="625" w:type="pct"/>
          </w:tcPr>
          <w:p w:rsidR="00C629B5" w:rsidRPr="00C629B5" w:rsidRDefault="00C629B5" w:rsidP="00C629B5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C629B5">
              <w:rPr>
                <w:i/>
                <w:color w:val="262626" w:themeColor="text1" w:themeTint="D9"/>
                <w:sz w:val="24"/>
              </w:rPr>
              <w:t>40 мин</w:t>
            </w:r>
          </w:p>
          <w:p w:rsidR="00C629B5" w:rsidRDefault="00C629B5" w:rsidP="00C629B5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10:00 – 25 чел.</w:t>
            </w:r>
          </w:p>
          <w:p w:rsidR="00C629B5" w:rsidRPr="002F1254" w:rsidRDefault="00C629B5" w:rsidP="00C629B5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10:40 – 20 чел.</w:t>
            </w:r>
          </w:p>
        </w:tc>
        <w:tc>
          <w:tcPr>
            <w:tcW w:w="625" w:type="pct"/>
          </w:tcPr>
          <w:p w:rsidR="00C629B5" w:rsidRPr="002F1254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C629B5" w:rsidRPr="002F1254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6" w:type="pct"/>
          </w:tcPr>
          <w:p w:rsidR="00C629B5" w:rsidRPr="002F1254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4" w:type="pct"/>
          </w:tcPr>
          <w:p w:rsidR="00C629B5" w:rsidRPr="002F1254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</w:tr>
      <w:tr w:rsidR="00C629B5" w:rsidRPr="002F1254" w:rsidTr="00EF207E">
        <w:trPr>
          <w:cantSplit/>
          <w:trHeight w:val="2541"/>
        </w:trPr>
        <w:tc>
          <w:tcPr>
            <w:tcW w:w="301" w:type="pct"/>
            <w:textDirection w:val="btLr"/>
          </w:tcPr>
          <w:p w:rsidR="00C629B5" w:rsidRPr="002F1254" w:rsidRDefault="00C629B5" w:rsidP="006B6CAB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Мебельная компания «</w:t>
            </w:r>
            <w:proofErr w:type="spellStart"/>
            <w:r>
              <w:rPr>
                <w:color w:val="262626" w:themeColor="text1" w:themeTint="D9"/>
                <w:sz w:val="24"/>
              </w:rPr>
              <w:t>Финист</w:t>
            </w:r>
            <w:proofErr w:type="spellEnd"/>
            <w:r>
              <w:rPr>
                <w:color w:val="262626" w:themeColor="text1" w:themeTint="D9"/>
                <w:sz w:val="24"/>
              </w:rPr>
              <w:t>»</w:t>
            </w:r>
          </w:p>
        </w:tc>
        <w:tc>
          <w:tcPr>
            <w:tcW w:w="949" w:type="pct"/>
          </w:tcPr>
          <w:p w:rsidR="00C629B5" w:rsidRPr="002F1254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C629B5" w:rsidRPr="00C629B5" w:rsidRDefault="00C629B5" w:rsidP="006B6CAB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C629B5">
              <w:rPr>
                <w:i/>
                <w:color w:val="262626" w:themeColor="text1" w:themeTint="D9"/>
                <w:sz w:val="24"/>
              </w:rPr>
              <w:t>40 мин</w:t>
            </w:r>
          </w:p>
          <w:p w:rsidR="00C629B5" w:rsidRPr="002F1254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11:00 – 11 чел.</w:t>
            </w:r>
          </w:p>
        </w:tc>
        <w:tc>
          <w:tcPr>
            <w:tcW w:w="625" w:type="pct"/>
          </w:tcPr>
          <w:p w:rsidR="00C629B5" w:rsidRPr="00C629B5" w:rsidRDefault="00C629B5" w:rsidP="00C629B5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C629B5">
              <w:rPr>
                <w:i/>
                <w:color w:val="262626" w:themeColor="text1" w:themeTint="D9"/>
                <w:sz w:val="24"/>
              </w:rPr>
              <w:t>40 мин</w:t>
            </w:r>
          </w:p>
          <w:p w:rsidR="00C629B5" w:rsidRPr="002F1254" w:rsidRDefault="00C629B5" w:rsidP="00C629B5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11:00 – 15 чел.</w:t>
            </w:r>
          </w:p>
        </w:tc>
        <w:tc>
          <w:tcPr>
            <w:tcW w:w="625" w:type="pct"/>
          </w:tcPr>
          <w:p w:rsidR="00C629B5" w:rsidRPr="00C629B5" w:rsidRDefault="00C629B5" w:rsidP="00C629B5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 w:rsidRPr="00C629B5">
              <w:rPr>
                <w:i/>
                <w:color w:val="262626" w:themeColor="text1" w:themeTint="D9"/>
                <w:sz w:val="24"/>
              </w:rPr>
              <w:t>40 мин</w:t>
            </w:r>
          </w:p>
          <w:p w:rsidR="00C629B5" w:rsidRDefault="00C629B5" w:rsidP="00C629B5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11:00 – 15 чел.</w:t>
            </w:r>
          </w:p>
          <w:p w:rsidR="00C629B5" w:rsidRPr="002F1254" w:rsidRDefault="00C629B5" w:rsidP="00C629B5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15:00 – 15 чел</w:t>
            </w:r>
          </w:p>
        </w:tc>
        <w:tc>
          <w:tcPr>
            <w:tcW w:w="625" w:type="pct"/>
          </w:tcPr>
          <w:p w:rsidR="00C629B5" w:rsidRPr="002F1254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6" w:type="pct"/>
          </w:tcPr>
          <w:p w:rsidR="00C629B5" w:rsidRPr="002F1254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4" w:type="pct"/>
          </w:tcPr>
          <w:p w:rsidR="00C629B5" w:rsidRPr="002F1254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</w:tr>
      <w:tr w:rsidR="00C629B5" w:rsidRPr="002F1254" w:rsidTr="00EF207E">
        <w:trPr>
          <w:cantSplit/>
          <w:trHeight w:val="2541"/>
        </w:trPr>
        <w:tc>
          <w:tcPr>
            <w:tcW w:w="301" w:type="pct"/>
            <w:textDirection w:val="btLr"/>
          </w:tcPr>
          <w:p w:rsidR="00C629B5" w:rsidRDefault="00EF207E" w:rsidP="006B6CAB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  <w:r w:rsidRPr="00EF207E">
              <w:rPr>
                <w:color w:val="262626" w:themeColor="text1" w:themeTint="D9"/>
                <w:sz w:val="24"/>
              </w:rPr>
              <w:t>Летно-испытательная база. п</w:t>
            </w:r>
            <w:proofErr w:type="gramStart"/>
            <w:r w:rsidRPr="00EF207E">
              <w:rPr>
                <w:color w:val="262626" w:themeColor="text1" w:themeTint="D9"/>
                <w:sz w:val="24"/>
              </w:rPr>
              <w:t>.С</w:t>
            </w:r>
            <w:proofErr w:type="gramEnd"/>
            <w:r w:rsidRPr="00EF207E">
              <w:rPr>
                <w:color w:val="262626" w:themeColor="text1" w:themeTint="D9"/>
                <w:sz w:val="24"/>
              </w:rPr>
              <w:t>таратель</w:t>
            </w:r>
          </w:p>
        </w:tc>
        <w:tc>
          <w:tcPr>
            <w:tcW w:w="949" w:type="pct"/>
          </w:tcPr>
          <w:p w:rsidR="00C629B5" w:rsidRPr="002F1254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C629B5" w:rsidRPr="00C629B5" w:rsidRDefault="00C629B5" w:rsidP="006B6CAB">
            <w:pPr>
              <w:jc w:val="center"/>
              <w:rPr>
                <w:i/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C629B5" w:rsidRPr="00C629B5" w:rsidRDefault="00C629B5" w:rsidP="00C629B5">
            <w:pPr>
              <w:jc w:val="center"/>
              <w:rPr>
                <w:i/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C629B5" w:rsidRPr="00C629B5" w:rsidRDefault="00C629B5" w:rsidP="00C629B5">
            <w:pPr>
              <w:jc w:val="center"/>
              <w:rPr>
                <w:i/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EF207E" w:rsidRPr="00C629B5" w:rsidRDefault="00EF207E" w:rsidP="00EF207E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12</w:t>
            </w:r>
            <w:r w:rsidRPr="00C629B5">
              <w:rPr>
                <w:i/>
                <w:color w:val="262626" w:themeColor="text1" w:themeTint="D9"/>
                <w:sz w:val="24"/>
              </w:rPr>
              <w:t>0 мин</w:t>
            </w:r>
          </w:p>
          <w:p w:rsidR="00C629B5" w:rsidRPr="002F1254" w:rsidRDefault="00EF207E" w:rsidP="00EF207E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14:00 – 8 чел.</w:t>
            </w:r>
          </w:p>
        </w:tc>
        <w:tc>
          <w:tcPr>
            <w:tcW w:w="626" w:type="pct"/>
          </w:tcPr>
          <w:p w:rsidR="00C629B5" w:rsidRPr="002F1254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4" w:type="pct"/>
          </w:tcPr>
          <w:p w:rsidR="00C629B5" w:rsidRPr="002F1254" w:rsidRDefault="00C629B5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</w:tr>
    </w:tbl>
    <w:p w:rsidR="00EF207E" w:rsidRDefault="00EF207E" w:rsidP="003C56A2">
      <w:pPr>
        <w:jc w:val="center"/>
        <w:rPr>
          <w:color w:val="262626" w:themeColor="text1" w:themeTint="D9"/>
          <w:spacing w:val="80"/>
          <w:sz w:val="24"/>
        </w:rPr>
      </w:pPr>
    </w:p>
    <w:p w:rsidR="00EF207E" w:rsidRDefault="00EF207E">
      <w:pPr>
        <w:spacing w:after="200" w:line="276" w:lineRule="auto"/>
        <w:rPr>
          <w:color w:val="262626" w:themeColor="text1" w:themeTint="D9"/>
          <w:spacing w:val="80"/>
          <w:sz w:val="24"/>
        </w:rPr>
      </w:pPr>
      <w:r>
        <w:rPr>
          <w:color w:val="262626" w:themeColor="text1" w:themeTint="D9"/>
          <w:spacing w:val="80"/>
          <w:sz w:val="24"/>
        </w:rPr>
        <w:br w:type="page"/>
      </w:r>
    </w:p>
    <w:tbl>
      <w:tblPr>
        <w:tblStyle w:val="a3"/>
        <w:tblW w:w="5000" w:type="pct"/>
        <w:tblLook w:val="04A0"/>
      </w:tblPr>
      <w:tblGrid>
        <w:gridCol w:w="1242"/>
        <w:gridCol w:w="2738"/>
        <w:gridCol w:w="1990"/>
        <w:gridCol w:w="1990"/>
        <w:gridCol w:w="1990"/>
        <w:gridCol w:w="1990"/>
        <w:gridCol w:w="1993"/>
        <w:gridCol w:w="1987"/>
      </w:tblGrid>
      <w:tr w:rsidR="00EF207E" w:rsidRPr="007958AA" w:rsidTr="00EF207E">
        <w:tc>
          <w:tcPr>
            <w:tcW w:w="390" w:type="pct"/>
            <w:tcBorders>
              <w:right w:val="nil"/>
            </w:tcBorders>
          </w:tcPr>
          <w:p w:rsidR="00EF207E" w:rsidRPr="007958AA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860" w:type="pct"/>
            <w:tcBorders>
              <w:left w:val="nil"/>
            </w:tcBorders>
          </w:tcPr>
          <w:p w:rsidR="00EF207E" w:rsidRPr="007958AA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15</w:t>
            </w:r>
            <w:r w:rsidRPr="007958AA">
              <w:rPr>
                <w:color w:val="262626" w:themeColor="text1" w:themeTint="D9"/>
                <w:sz w:val="24"/>
              </w:rPr>
              <w:t xml:space="preserve"> </w:t>
            </w:r>
            <w:r w:rsidRPr="007958AA">
              <w:rPr>
                <w:color w:val="244061" w:themeColor="accent1" w:themeShade="80"/>
                <w:sz w:val="24"/>
              </w:rPr>
              <w:t>понедельник</w:t>
            </w:r>
          </w:p>
        </w:tc>
        <w:tc>
          <w:tcPr>
            <w:tcW w:w="625" w:type="pct"/>
          </w:tcPr>
          <w:p w:rsidR="00EF207E" w:rsidRPr="007958AA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16 </w:t>
            </w:r>
            <w:r w:rsidRPr="007958AA">
              <w:rPr>
                <w:color w:val="244061" w:themeColor="accent1" w:themeShade="80"/>
                <w:sz w:val="24"/>
              </w:rPr>
              <w:t>вторник</w:t>
            </w:r>
          </w:p>
        </w:tc>
        <w:tc>
          <w:tcPr>
            <w:tcW w:w="625" w:type="pct"/>
          </w:tcPr>
          <w:p w:rsidR="00EF207E" w:rsidRPr="007958AA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</w:t>
            </w:r>
            <w:r>
              <w:rPr>
                <w:color w:val="262626" w:themeColor="text1" w:themeTint="D9"/>
                <w:sz w:val="24"/>
              </w:rPr>
              <w:t xml:space="preserve">7 </w:t>
            </w:r>
            <w:r w:rsidRPr="007958AA">
              <w:rPr>
                <w:color w:val="244061" w:themeColor="accent1" w:themeShade="80"/>
                <w:sz w:val="24"/>
              </w:rPr>
              <w:t>среда</w:t>
            </w:r>
          </w:p>
        </w:tc>
        <w:tc>
          <w:tcPr>
            <w:tcW w:w="625" w:type="pct"/>
          </w:tcPr>
          <w:p w:rsidR="00EF207E" w:rsidRPr="007958AA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</w:t>
            </w:r>
            <w:r>
              <w:rPr>
                <w:color w:val="262626" w:themeColor="text1" w:themeTint="D9"/>
                <w:sz w:val="24"/>
              </w:rPr>
              <w:t xml:space="preserve">8 </w:t>
            </w:r>
            <w:r w:rsidRPr="007958AA">
              <w:rPr>
                <w:color w:val="244061" w:themeColor="accent1" w:themeShade="80"/>
                <w:sz w:val="24"/>
              </w:rPr>
              <w:t>четверг</w:t>
            </w:r>
          </w:p>
        </w:tc>
        <w:tc>
          <w:tcPr>
            <w:tcW w:w="625" w:type="pct"/>
          </w:tcPr>
          <w:p w:rsidR="00EF207E" w:rsidRPr="007958AA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  <w:r w:rsidRPr="007958AA">
              <w:rPr>
                <w:color w:val="262626" w:themeColor="text1" w:themeTint="D9"/>
                <w:sz w:val="24"/>
              </w:rPr>
              <w:t>1</w:t>
            </w:r>
            <w:r>
              <w:rPr>
                <w:color w:val="262626" w:themeColor="text1" w:themeTint="D9"/>
                <w:sz w:val="24"/>
              </w:rPr>
              <w:t xml:space="preserve">9 </w:t>
            </w:r>
            <w:r w:rsidRPr="007958AA">
              <w:rPr>
                <w:color w:val="244061" w:themeColor="accent1" w:themeShade="80"/>
                <w:sz w:val="24"/>
              </w:rPr>
              <w:t>пятница</w:t>
            </w:r>
          </w:p>
        </w:tc>
        <w:tc>
          <w:tcPr>
            <w:tcW w:w="626" w:type="pct"/>
          </w:tcPr>
          <w:p w:rsidR="00EF207E" w:rsidRPr="007958AA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20 </w:t>
            </w:r>
            <w:r w:rsidRPr="007958AA">
              <w:rPr>
                <w:color w:val="244061" w:themeColor="accent1" w:themeShade="80"/>
                <w:sz w:val="24"/>
              </w:rPr>
              <w:t>суббота</w:t>
            </w:r>
          </w:p>
        </w:tc>
        <w:tc>
          <w:tcPr>
            <w:tcW w:w="624" w:type="pct"/>
          </w:tcPr>
          <w:p w:rsidR="00EF207E" w:rsidRPr="007958AA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21 </w:t>
            </w:r>
            <w:r w:rsidRPr="007958AA">
              <w:rPr>
                <w:color w:val="244061" w:themeColor="accent1" w:themeShade="80"/>
                <w:sz w:val="24"/>
              </w:rPr>
              <w:t>воскресенье</w:t>
            </w:r>
          </w:p>
        </w:tc>
      </w:tr>
      <w:tr w:rsidR="00EF207E" w:rsidRPr="002F1254" w:rsidTr="00EF207E">
        <w:trPr>
          <w:cantSplit/>
          <w:trHeight w:val="2255"/>
        </w:trPr>
        <w:tc>
          <w:tcPr>
            <w:tcW w:w="390" w:type="pct"/>
            <w:textDirection w:val="btLr"/>
          </w:tcPr>
          <w:p w:rsidR="00EF207E" w:rsidRPr="002F1254" w:rsidRDefault="00EF207E" w:rsidP="006B6CAB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  <w:r w:rsidRPr="00EF207E">
              <w:rPr>
                <w:color w:val="262626" w:themeColor="text1" w:themeTint="D9"/>
                <w:sz w:val="24"/>
              </w:rPr>
              <w:t>Демонстрационный выставочный центр. п</w:t>
            </w:r>
            <w:proofErr w:type="gramStart"/>
            <w:r w:rsidRPr="00EF207E">
              <w:rPr>
                <w:color w:val="262626" w:themeColor="text1" w:themeTint="D9"/>
                <w:sz w:val="24"/>
              </w:rPr>
              <w:t>.С</w:t>
            </w:r>
            <w:proofErr w:type="gramEnd"/>
            <w:r w:rsidRPr="00EF207E">
              <w:rPr>
                <w:color w:val="262626" w:themeColor="text1" w:themeTint="D9"/>
                <w:sz w:val="24"/>
              </w:rPr>
              <w:t>таратель</w:t>
            </w:r>
          </w:p>
        </w:tc>
        <w:tc>
          <w:tcPr>
            <w:tcW w:w="860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EF207E" w:rsidRPr="00C629B5" w:rsidRDefault="00EF207E" w:rsidP="00EF207E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6</w:t>
            </w:r>
            <w:r w:rsidRPr="00C629B5">
              <w:rPr>
                <w:i/>
                <w:color w:val="262626" w:themeColor="text1" w:themeTint="D9"/>
                <w:sz w:val="24"/>
              </w:rPr>
              <w:t>0 мин</w:t>
            </w:r>
          </w:p>
          <w:p w:rsidR="00EF207E" w:rsidRPr="002F1254" w:rsidRDefault="00EF207E" w:rsidP="00EF207E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14:00 – 14 чел.</w:t>
            </w:r>
          </w:p>
        </w:tc>
        <w:tc>
          <w:tcPr>
            <w:tcW w:w="626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4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</w:tr>
      <w:tr w:rsidR="00EF207E" w:rsidRPr="002F1254" w:rsidTr="00EF207E">
        <w:trPr>
          <w:cantSplit/>
          <w:trHeight w:val="2555"/>
        </w:trPr>
        <w:tc>
          <w:tcPr>
            <w:tcW w:w="390" w:type="pct"/>
            <w:textDirection w:val="btLr"/>
          </w:tcPr>
          <w:p w:rsidR="00EF207E" w:rsidRPr="002F1254" w:rsidRDefault="00EF207E" w:rsidP="00EF207E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  <w:r w:rsidRPr="00EF207E">
              <w:rPr>
                <w:color w:val="262626" w:themeColor="text1" w:themeTint="D9"/>
                <w:sz w:val="24"/>
              </w:rPr>
              <w:t>Центр научно-технического творчества молодежи. п</w:t>
            </w:r>
            <w:proofErr w:type="gramStart"/>
            <w:r w:rsidRPr="00EF207E">
              <w:rPr>
                <w:color w:val="262626" w:themeColor="text1" w:themeTint="D9"/>
                <w:sz w:val="24"/>
              </w:rPr>
              <w:t>.С</w:t>
            </w:r>
            <w:proofErr w:type="gramEnd"/>
            <w:r w:rsidRPr="00EF207E">
              <w:rPr>
                <w:color w:val="262626" w:themeColor="text1" w:themeTint="D9"/>
                <w:sz w:val="24"/>
              </w:rPr>
              <w:t>таратель</w:t>
            </w:r>
          </w:p>
        </w:tc>
        <w:tc>
          <w:tcPr>
            <w:tcW w:w="860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EF207E" w:rsidRPr="00C629B5" w:rsidRDefault="00EF207E" w:rsidP="00EF207E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4</w:t>
            </w:r>
            <w:r w:rsidRPr="00C629B5">
              <w:rPr>
                <w:i/>
                <w:color w:val="262626" w:themeColor="text1" w:themeTint="D9"/>
                <w:sz w:val="24"/>
              </w:rPr>
              <w:t>0 мин</w:t>
            </w:r>
          </w:p>
          <w:p w:rsidR="00EF207E" w:rsidRPr="002F1254" w:rsidRDefault="00EF207E" w:rsidP="00EF207E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14:00 – 9 чел.</w:t>
            </w:r>
          </w:p>
        </w:tc>
        <w:tc>
          <w:tcPr>
            <w:tcW w:w="625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EF207E" w:rsidRPr="00C629B5" w:rsidRDefault="00EF207E" w:rsidP="00EF207E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4</w:t>
            </w:r>
            <w:r w:rsidRPr="00C629B5">
              <w:rPr>
                <w:i/>
                <w:color w:val="262626" w:themeColor="text1" w:themeTint="D9"/>
                <w:sz w:val="24"/>
              </w:rPr>
              <w:t>0 мин</w:t>
            </w:r>
          </w:p>
          <w:p w:rsidR="00EF207E" w:rsidRPr="002F1254" w:rsidRDefault="00EF207E" w:rsidP="00EF207E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14:00 – 20 чел.</w:t>
            </w:r>
          </w:p>
        </w:tc>
        <w:tc>
          <w:tcPr>
            <w:tcW w:w="626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4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</w:tr>
      <w:tr w:rsidR="00EF207E" w:rsidRPr="002F1254" w:rsidTr="00EF207E">
        <w:trPr>
          <w:cantSplit/>
          <w:trHeight w:val="2541"/>
        </w:trPr>
        <w:tc>
          <w:tcPr>
            <w:tcW w:w="390" w:type="pct"/>
            <w:textDirection w:val="btLr"/>
          </w:tcPr>
          <w:p w:rsidR="00EF207E" w:rsidRDefault="00EF207E" w:rsidP="006B6CAB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  <w:r w:rsidRPr="00EF207E">
              <w:rPr>
                <w:color w:val="262626" w:themeColor="text1" w:themeTint="D9"/>
                <w:sz w:val="24"/>
              </w:rPr>
              <w:t>Нижнетагильское предприятие трудовой реабилитации инвалидов</w:t>
            </w:r>
          </w:p>
        </w:tc>
        <w:tc>
          <w:tcPr>
            <w:tcW w:w="860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EF207E" w:rsidRPr="00C629B5" w:rsidRDefault="00EF207E" w:rsidP="00EF207E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3</w:t>
            </w:r>
            <w:r w:rsidRPr="00C629B5">
              <w:rPr>
                <w:i/>
                <w:color w:val="262626" w:themeColor="text1" w:themeTint="D9"/>
                <w:sz w:val="24"/>
              </w:rPr>
              <w:t>0 мин</w:t>
            </w:r>
          </w:p>
          <w:p w:rsidR="00EF207E" w:rsidRPr="00C629B5" w:rsidRDefault="00EF207E" w:rsidP="00EF207E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11:30 – 15 чел.</w:t>
            </w:r>
          </w:p>
        </w:tc>
        <w:tc>
          <w:tcPr>
            <w:tcW w:w="625" w:type="pct"/>
          </w:tcPr>
          <w:p w:rsidR="00EF207E" w:rsidRPr="00C629B5" w:rsidRDefault="00EF207E" w:rsidP="006B6CAB">
            <w:pPr>
              <w:jc w:val="center"/>
              <w:rPr>
                <w:i/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EF207E" w:rsidRPr="00C629B5" w:rsidRDefault="00EF207E" w:rsidP="006B6CAB">
            <w:pPr>
              <w:jc w:val="center"/>
              <w:rPr>
                <w:i/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6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4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</w:tr>
      <w:tr w:rsidR="00EF207E" w:rsidRPr="002F1254" w:rsidTr="00EF207E">
        <w:trPr>
          <w:cantSplit/>
          <w:trHeight w:val="2541"/>
        </w:trPr>
        <w:tc>
          <w:tcPr>
            <w:tcW w:w="390" w:type="pct"/>
            <w:textDirection w:val="btLr"/>
          </w:tcPr>
          <w:p w:rsidR="00EF207E" w:rsidRPr="00EF207E" w:rsidRDefault="00EF207E" w:rsidP="00EF207E">
            <w:pPr>
              <w:ind w:left="113" w:right="113"/>
              <w:jc w:val="right"/>
              <w:rPr>
                <w:color w:val="262626" w:themeColor="text1" w:themeTint="D9"/>
                <w:sz w:val="24"/>
              </w:rPr>
            </w:pPr>
            <w:r w:rsidRPr="00EF207E">
              <w:rPr>
                <w:color w:val="262626" w:themeColor="text1" w:themeTint="D9"/>
                <w:sz w:val="24"/>
              </w:rPr>
              <w:t>Производственный комплекс «Н</w:t>
            </w:r>
            <w:r>
              <w:rPr>
                <w:color w:val="262626" w:themeColor="text1" w:themeTint="D9"/>
                <w:sz w:val="24"/>
              </w:rPr>
              <w:t>Т</w:t>
            </w:r>
            <w:r w:rsidRPr="00EF207E">
              <w:rPr>
                <w:color w:val="262626" w:themeColor="text1" w:themeTint="D9"/>
                <w:sz w:val="24"/>
              </w:rPr>
              <w:t xml:space="preserve"> машиностроительный завод»</w:t>
            </w:r>
          </w:p>
        </w:tc>
        <w:tc>
          <w:tcPr>
            <w:tcW w:w="860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EF207E" w:rsidRDefault="00EF207E" w:rsidP="00EF207E">
            <w:pPr>
              <w:jc w:val="center"/>
              <w:rPr>
                <w:i/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EF207E" w:rsidRPr="00C629B5" w:rsidRDefault="00EF207E" w:rsidP="006B6CAB">
            <w:pPr>
              <w:jc w:val="center"/>
              <w:rPr>
                <w:i/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EF207E" w:rsidRPr="00C629B5" w:rsidRDefault="00EF207E" w:rsidP="006B6CAB">
            <w:pPr>
              <w:jc w:val="center"/>
              <w:rPr>
                <w:i/>
                <w:color w:val="262626" w:themeColor="text1" w:themeTint="D9"/>
                <w:sz w:val="24"/>
              </w:rPr>
            </w:pPr>
          </w:p>
        </w:tc>
        <w:tc>
          <w:tcPr>
            <w:tcW w:w="625" w:type="pct"/>
          </w:tcPr>
          <w:p w:rsidR="00EF207E" w:rsidRPr="00C629B5" w:rsidRDefault="00EF207E" w:rsidP="00EF207E">
            <w:pPr>
              <w:jc w:val="center"/>
              <w:rPr>
                <w:i/>
                <w:color w:val="262626" w:themeColor="text1" w:themeTint="D9"/>
                <w:sz w:val="24"/>
              </w:rPr>
            </w:pPr>
            <w:r>
              <w:rPr>
                <w:i/>
                <w:color w:val="262626" w:themeColor="text1" w:themeTint="D9"/>
                <w:sz w:val="24"/>
              </w:rPr>
              <w:t>6</w:t>
            </w:r>
            <w:r w:rsidRPr="00C629B5">
              <w:rPr>
                <w:i/>
                <w:color w:val="262626" w:themeColor="text1" w:themeTint="D9"/>
                <w:sz w:val="24"/>
              </w:rPr>
              <w:t>0 мин</w:t>
            </w:r>
          </w:p>
          <w:p w:rsidR="00EF207E" w:rsidRPr="002F1254" w:rsidRDefault="00EF207E" w:rsidP="00EF207E">
            <w:pPr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10:00 – 20 чел.</w:t>
            </w:r>
          </w:p>
        </w:tc>
        <w:tc>
          <w:tcPr>
            <w:tcW w:w="626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624" w:type="pct"/>
          </w:tcPr>
          <w:p w:rsidR="00EF207E" w:rsidRPr="002F1254" w:rsidRDefault="00EF207E" w:rsidP="006B6CAB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</w:tr>
    </w:tbl>
    <w:p w:rsidR="00B53235" w:rsidRPr="00B53235" w:rsidRDefault="00B53235" w:rsidP="003C56A2">
      <w:pPr>
        <w:jc w:val="center"/>
        <w:rPr>
          <w:color w:val="262626" w:themeColor="text1" w:themeTint="D9"/>
          <w:spacing w:val="80"/>
          <w:sz w:val="24"/>
        </w:rPr>
      </w:pPr>
    </w:p>
    <w:sectPr w:rsidR="00B53235" w:rsidRPr="00B53235" w:rsidSect="00E4498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983"/>
    <w:rsid w:val="000A7736"/>
    <w:rsid w:val="000B1D7D"/>
    <w:rsid w:val="001B4CE7"/>
    <w:rsid w:val="002C7C83"/>
    <w:rsid w:val="002E4121"/>
    <w:rsid w:val="002F1254"/>
    <w:rsid w:val="003C56A2"/>
    <w:rsid w:val="003E4F7D"/>
    <w:rsid w:val="004D534A"/>
    <w:rsid w:val="00611C9D"/>
    <w:rsid w:val="006F5325"/>
    <w:rsid w:val="007958AA"/>
    <w:rsid w:val="007B1773"/>
    <w:rsid w:val="008B5DFA"/>
    <w:rsid w:val="008D08AB"/>
    <w:rsid w:val="00917DEF"/>
    <w:rsid w:val="00A51965"/>
    <w:rsid w:val="00A83721"/>
    <w:rsid w:val="00AD59C5"/>
    <w:rsid w:val="00B53235"/>
    <w:rsid w:val="00C629B5"/>
    <w:rsid w:val="00D10E94"/>
    <w:rsid w:val="00E44983"/>
    <w:rsid w:val="00E5682C"/>
    <w:rsid w:val="00E676DA"/>
    <w:rsid w:val="00E76C82"/>
    <w:rsid w:val="00EF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0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vardeez.16mb.com/" TargetMode="External"/><Relationship Id="rId13" Type="http://schemas.openxmlformats.org/officeDocument/2006/relationships/hyperlink" Target="lazertagil.ru" TargetMode="External"/><Relationship Id="rId18" Type="http://schemas.openxmlformats.org/officeDocument/2006/relationships/hyperlink" Target="vk.com/greenpol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urizmnt.ru/kvest/kvest-doch-z-ot-cubequest/" TargetMode="External"/><Relationship Id="rId7" Type="http://schemas.openxmlformats.org/officeDocument/2006/relationships/hyperlink" Target="http://rodina3d.ru/" TargetMode="External"/><Relationship Id="rId12" Type="http://schemas.openxmlformats.org/officeDocument/2006/relationships/hyperlink" Target="http://turizmnt.ru/aktiv/akvapark-lenevka/" TargetMode="External"/><Relationship Id="rId17" Type="http://schemas.openxmlformats.org/officeDocument/2006/relationships/hyperlink" Target="vk.com/haskino" TargetMode="External"/><Relationship Id="rId2" Type="http://schemas.openxmlformats.org/officeDocument/2006/relationships/settings" Target="settings.xml"/><Relationship Id="rId16" Type="http://schemas.openxmlformats.org/officeDocument/2006/relationships/hyperlink" Target="vk.com/zoo.lesnayabratva" TargetMode="External"/><Relationship Id="rId20" Type="http://schemas.openxmlformats.org/officeDocument/2006/relationships/hyperlink" Target="mechanics-ques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tag.comfortkino.ru/" TargetMode="External"/><Relationship Id="rId11" Type="http://schemas.openxmlformats.org/officeDocument/2006/relationships/hyperlink" Target="vk.com/junglepark_nt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vk.com/kk_sirius" TargetMode="External"/><Relationship Id="rId23" Type="http://schemas.openxmlformats.org/officeDocument/2006/relationships/fontTable" Target="fontTable.xml"/><Relationship Id="rId10" Type="http://schemas.openxmlformats.org/officeDocument/2006/relationships/hyperlink" Target="vk.com/atmosferant" TargetMode="External"/><Relationship Id="rId19" Type="http://schemas.openxmlformats.org/officeDocument/2006/relationships/hyperlink" Target="vk.com/meownt9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ssia-nt.ru/" TargetMode="External"/><Relationship Id="rId14" Type="http://schemas.openxmlformats.org/officeDocument/2006/relationships/hyperlink" Target="vk.com/pk.strategiya" TargetMode="External"/><Relationship Id="rId22" Type="http://schemas.openxmlformats.org/officeDocument/2006/relationships/hyperlink" Target="&#1084;&#1072;&#1089;&#1090;&#1077;&#1088;&#1074;&#1087;&#1077;&#1095;&#1072;&#1090;&#1083;&#1077;&#1085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2019-04-06T03:58:00Z</dcterms:created>
  <dcterms:modified xsi:type="dcterms:W3CDTF">2019-04-07T12:27:00Z</dcterms:modified>
</cp:coreProperties>
</file>