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3BF" w:rsidRDefault="001763BF" w:rsidP="001763BF">
      <w:pPr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275"/>
        <w:tblW w:w="9747" w:type="dxa"/>
        <w:tblLayout w:type="fixed"/>
        <w:tblLook w:val="01E0" w:firstRow="1" w:lastRow="1" w:firstColumn="1" w:lastColumn="1" w:noHBand="0" w:noVBand="0"/>
      </w:tblPr>
      <w:tblGrid>
        <w:gridCol w:w="959"/>
        <w:gridCol w:w="8788"/>
      </w:tblGrid>
      <w:tr w:rsidR="001763BF" w:rsidRPr="002E1D32" w:rsidTr="003B3A6F">
        <w:trPr>
          <w:trHeight w:val="1104"/>
        </w:trPr>
        <w:tc>
          <w:tcPr>
            <w:tcW w:w="959" w:type="dxa"/>
          </w:tcPr>
          <w:p w:rsidR="001763BF" w:rsidRPr="002E1D32" w:rsidRDefault="001763BF" w:rsidP="00176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437F45F8" wp14:editId="04AC11F1">
                  <wp:simplePos x="0" y="0"/>
                  <wp:positionH relativeFrom="column">
                    <wp:posOffset>-192405</wp:posOffset>
                  </wp:positionH>
                  <wp:positionV relativeFrom="paragraph">
                    <wp:posOffset>-225425</wp:posOffset>
                  </wp:positionV>
                  <wp:extent cx="695325" cy="742950"/>
                  <wp:effectExtent l="0" t="0" r="0" b="0"/>
                  <wp:wrapTight wrapText="bothSides">
                    <wp:wrapPolygon edited="0">
                      <wp:start x="0" y="0"/>
                      <wp:lineTo x="0" y="21046"/>
                      <wp:lineTo x="21304" y="21046"/>
                      <wp:lineTo x="21304" y="0"/>
                      <wp:lineTo x="0" y="0"/>
                    </wp:wrapPolygon>
                  </wp:wrapTight>
                  <wp:docPr id="1" name="Рисунок 1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8" w:type="dxa"/>
          </w:tcPr>
          <w:p w:rsidR="001763BF" w:rsidRDefault="001763BF" w:rsidP="00176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63BF" w:rsidRPr="00F821F0" w:rsidRDefault="001763BF" w:rsidP="00176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1F0">
              <w:rPr>
                <w:rFonts w:ascii="Times New Roman" w:hAnsi="Times New Roman"/>
                <w:sz w:val="24"/>
                <w:szCs w:val="24"/>
              </w:rPr>
              <w:t xml:space="preserve">МИНИСТЕРСТВО ОБЩЕГО И </w:t>
            </w:r>
            <w:proofErr w:type="gramStart"/>
            <w:r w:rsidRPr="00F821F0">
              <w:rPr>
                <w:rFonts w:ascii="Times New Roman" w:hAnsi="Times New Roman"/>
                <w:sz w:val="24"/>
                <w:szCs w:val="24"/>
              </w:rPr>
              <w:t xml:space="preserve">ПРОФЕССИОНАЛЬНОГО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1F0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gramEnd"/>
          </w:p>
          <w:p w:rsidR="001763BF" w:rsidRPr="00F821F0" w:rsidRDefault="001763BF" w:rsidP="00176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1F0">
              <w:rPr>
                <w:rFonts w:ascii="Times New Roman" w:hAnsi="Times New Roman"/>
                <w:sz w:val="24"/>
                <w:szCs w:val="24"/>
              </w:rPr>
              <w:t>СВЕРДЛОВСКОЙ ОБЛАСТИ</w:t>
            </w:r>
          </w:p>
          <w:p w:rsidR="001763BF" w:rsidRPr="00F821F0" w:rsidRDefault="001763BF" w:rsidP="00176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1F0">
              <w:rPr>
                <w:rFonts w:ascii="Times New Roman" w:hAnsi="Times New Roman"/>
                <w:sz w:val="24"/>
                <w:szCs w:val="24"/>
              </w:rPr>
              <w:t>ГБПОУ СО «НИЖНЕТАГИЛЬСКИЙ ПЕДАГОГИЧЕСКИЙ КОЛЛЕДЖ № 1»</w:t>
            </w:r>
          </w:p>
          <w:p w:rsidR="001763BF" w:rsidRPr="00F821F0" w:rsidRDefault="001763BF" w:rsidP="00176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63BF" w:rsidRPr="00F821F0" w:rsidRDefault="001763BF" w:rsidP="00176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63BF" w:rsidRDefault="001763BF" w:rsidP="00176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63BF" w:rsidRPr="00C13AF3" w:rsidRDefault="001763BF" w:rsidP="00176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-122"/>
        <w:tblOverlap w:val="never"/>
        <w:tblW w:w="10420" w:type="dxa"/>
        <w:tblLayout w:type="fixed"/>
        <w:tblLook w:val="04A0" w:firstRow="1" w:lastRow="0" w:firstColumn="1" w:lastColumn="0" w:noHBand="0" w:noVBand="1"/>
      </w:tblPr>
      <w:tblGrid>
        <w:gridCol w:w="5210"/>
        <w:gridCol w:w="5210"/>
      </w:tblGrid>
      <w:tr w:rsidR="001763BF" w:rsidRPr="00EB4A05" w:rsidTr="003B3A6F">
        <w:tc>
          <w:tcPr>
            <w:tcW w:w="5210" w:type="dxa"/>
            <w:shd w:val="clear" w:color="auto" w:fill="auto"/>
          </w:tcPr>
          <w:p w:rsidR="001763BF" w:rsidRPr="00EB4A05" w:rsidRDefault="001763BF" w:rsidP="001763BF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EB4A05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Рассмотрено на заседании </w:t>
            </w:r>
          </w:p>
          <w:p w:rsidR="001763BF" w:rsidRPr="00EB4A05" w:rsidRDefault="001763BF" w:rsidP="001763BF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proofErr w:type="gramStart"/>
            <w:r w:rsidRPr="00EB4A05">
              <w:rPr>
                <w:rFonts w:ascii="Times New Roman" w:hAnsi="Times New Roman"/>
                <w:bCs/>
                <w:sz w:val="24"/>
                <w:szCs w:val="24"/>
              </w:rPr>
              <w:t>кафедры</w:t>
            </w:r>
            <w:proofErr w:type="gramEnd"/>
            <w:r w:rsidRPr="00EB4A05">
              <w:rPr>
                <w:rFonts w:ascii="Times New Roman" w:hAnsi="Times New Roman"/>
                <w:bCs/>
                <w:sz w:val="24"/>
                <w:szCs w:val="24"/>
              </w:rPr>
              <w:t xml:space="preserve"> «Дошкольное образование»</w:t>
            </w:r>
          </w:p>
          <w:p w:rsidR="001763BF" w:rsidRPr="00EB4A05" w:rsidRDefault="001763BF" w:rsidP="001763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A05">
              <w:rPr>
                <w:rFonts w:ascii="Times New Roman" w:hAnsi="Times New Roman"/>
                <w:bCs/>
                <w:sz w:val="24"/>
                <w:szCs w:val="24"/>
              </w:rPr>
              <w:t>«___»_______________ 20___г.</w:t>
            </w:r>
          </w:p>
          <w:p w:rsidR="001763BF" w:rsidRPr="00EB4A05" w:rsidRDefault="001763BF" w:rsidP="001763BF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proofErr w:type="spellStart"/>
            <w:r w:rsidRPr="00EB4A05">
              <w:rPr>
                <w:rFonts w:ascii="Times New Roman" w:hAnsi="Times New Roman"/>
                <w:bCs/>
                <w:sz w:val="24"/>
                <w:szCs w:val="24"/>
              </w:rPr>
              <w:t>Зав.кафедрой</w:t>
            </w:r>
            <w:proofErr w:type="spellEnd"/>
            <w:r w:rsidRPr="00EB4A05">
              <w:rPr>
                <w:rFonts w:ascii="Times New Roman" w:hAnsi="Times New Roman"/>
                <w:bCs/>
                <w:sz w:val="24"/>
                <w:szCs w:val="24"/>
              </w:rPr>
              <w:t xml:space="preserve"> __________Михеева М.В.</w:t>
            </w:r>
          </w:p>
          <w:p w:rsidR="001763BF" w:rsidRPr="00EB4A05" w:rsidRDefault="001763BF" w:rsidP="001763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:rsidR="001763BF" w:rsidRPr="00EB4A05" w:rsidRDefault="001763BF" w:rsidP="001763BF">
            <w:pPr>
              <w:spacing w:after="0" w:line="240" w:lineRule="auto"/>
              <w:ind w:left="1027"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A05">
              <w:rPr>
                <w:rFonts w:ascii="Times New Roman" w:hAnsi="Times New Roman"/>
                <w:bCs/>
                <w:sz w:val="24"/>
                <w:szCs w:val="24"/>
              </w:rPr>
              <w:t>УТВЕРЖДАЮ:</w:t>
            </w:r>
          </w:p>
          <w:p w:rsidR="001763BF" w:rsidRPr="00EB4A05" w:rsidRDefault="001763BF" w:rsidP="001763BF">
            <w:pPr>
              <w:spacing w:after="0" w:line="240" w:lineRule="auto"/>
              <w:ind w:left="1027"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A05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EB4A05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иректор ГБПОУ СО «НТПК № 1»</w:t>
            </w:r>
          </w:p>
          <w:p w:rsidR="001763BF" w:rsidRPr="00EB4A05" w:rsidRDefault="001763BF" w:rsidP="001763BF">
            <w:pPr>
              <w:spacing w:after="0" w:line="240" w:lineRule="auto"/>
              <w:ind w:left="1169" w:hanging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A05">
              <w:rPr>
                <w:rFonts w:ascii="Times New Roman" w:hAnsi="Times New Roman"/>
                <w:bCs/>
                <w:sz w:val="24"/>
                <w:szCs w:val="24"/>
              </w:rPr>
              <w:t xml:space="preserve">  ________________Н.Г. </w:t>
            </w:r>
            <w:proofErr w:type="spellStart"/>
            <w:proofErr w:type="gramStart"/>
            <w:r w:rsidRPr="00EB4A05">
              <w:rPr>
                <w:rFonts w:ascii="Times New Roman" w:hAnsi="Times New Roman"/>
                <w:bCs/>
                <w:sz w:val="24"/>
                <w:szCs w:val="24"/>
              </w:rPr>
              <w:t>Никокошева</w:t>
            </w:r>
            <w:proofErr w:type="spellEnd"/>
            <w:r w:rsidRPr="00EB4A05">
              <w:rPr>
                <w:rFonts w:ascii="Times New Roman" w:hAnsi="Times New Roman"/>
                <w:bCs/>
                <w:sz w:val="24"/>
                <w:szCs w:val="24"/>
              </w:rPr>
              <w:t xml:space="preserve">  «</w:t>
            </w:r>
            <w:proofErr w:type="gramEnd"/>
            <w:r w:rsidRPr="00EB4A05">
              <w:rPr>
                <w:rFonts w:ascii="Times New Roman" w:hAnsi="Times New Roman"/>
                <w:bCs/>
                <w:sz w:val="24"/>
                <w:szCs w:val="24"/>
              </w:rPr>
              <w:t xml:space="preserve">____»_________________20____ г.                            </w:t>
            </w:r>
          </w:p>
        </w:tc>
      </w:tr>
    </w:tbl>
    <w:p w:rsidR="001763BF" w:rsidRDefault="001763BF" w:rsidP="001763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3BF" w:rsidRDefault="001763BF" w:rsidP="001763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296" w:rsidRPr="00501296" w:rsidRDefault="00501296" w:rsidP="00501296">
      <w:pPr>
        <w:spacing w:after="0" w:line="240" w:lineRule="auto"/>
        <w:jc w:val="both"/>
        <w:rPr>
          <w:rFonts w:ascii="Calibri" w:eastAsia="Calibri" w:hAnsi="Calibri" w:cs="Times New Roman"/>
          <w:szCs w:val="28"/>
        </w:rPr>
      </w:pPr>
    </w:p>
    <w:p w:rsidR="00501296" w:rsidRPr="00501296" w:rsidRDefault="00501296" w:rsidP="00501296">
      <w:pPr>
        <w:spacing w:after="0" w:line="240" w:lineRule="auto"/>
        <w:jc w:val="both"/>
        <w:rPr>
          <w:rFonts w:ascii="Calibri" w:eastAsia="Calibri" w:hAnsi="Calibri" w:cs="Times New Roman"/>
          <w:szCs w:val="28"/>
        </w:rPr>
      </w:pPr>
    </w:p>
    <w:p w:rsidR="001763BF" w:rsidRPr="001763BF" w:rsidRDefault="00501296" w:rsidP="00176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763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методические рекомендации для СТУДЕНТОВ</w:t>
      </w:r>
    </w:p>
    <w:p w:rsidR="00501296" w:rsidRPr="001763BF" w:rsidRDefault="00501296" w:rsidP="00176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763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ПО производственной (ПРЕДДИПЛОМНОй) практикЕ</w:t>
      </w:r>
    </w:p>
    <w:p w:rsidR="00501296" w:rsidRPr="001763BF" w:rsidRDefault="00501296" w:rsidP="00176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501296" w:rsidRPr="001763BF" w:rsidRDefault="00501296" w:rsidP="001763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1763BF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специальност</w:t>
      </w:r>
      <w:r w:rsidR="001763BF" w:rsidRPr="001763BF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ь </w:t>
      </w:r>
      <w:r w:rsidRPr="001763BF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44.02.01 «Дошкольное образование»</w:t>
      </w:r>
    </w:p>
    <w:p w:rsidR="00501296" w:rsidRPr="001763BF" w:rsidRDefault="00501296" w:rsidP="001763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01296" w:rsidRPr="001763BF" w:rsidRDefault="001763BF" w:rsidP="001763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63BF">
        <w:rPr>
          <w:rFonts w:ascii="Times New Roman" w:eastAsia="Calibri" w:hAnsi="Times New Roman" w:cs="Times New Roman"/>
          <w:b/>
          <w:sz w:val="24"/>
          <w:szCs w:val="24"/>
        </w:rPr>
        <w:t>УЧЕБН</w:t>
      </w:r>
      <w:r w:rsidR="004B682F">
        <w:rPr>
          <w:rFonts w:ascii="Times New Roman" w:eastAsia="Calibri" w:hAnsi="Times New Roman" w:cs="Times New Roman"/>
          <w:b/>
          <w:sz w:val="24"/>
          <w:szCs w:val="24"/>
        </w:rPr>
        <w:t>ЫЕ</w:t>
      </w:r>
      <w:r w:rsidRPr="001763BF">
        <w:rPr>
          <w:rFonts w:ascii="Times New Roman" w:eastAsia="Calibri" w:hAnsi="Times New Roman" w:cs="Times New Roman"/>
          <w:b/>
          <w:sz w:val="24"/>
          <w:szCs w:val="24"/>
        </w:rPr>
        <w:t xml:space="preserve"> ГРУПП</w:t>
      </w:r>
      <w:r w:rsidR="004B682F">
        <w:rPr>
          <w:rFonts w:ascii="Times New Roman" w:eastAsia="Calibri" w:hAnsi="Times New Roman" w:cs="Times New Roman"/>
          <w:b/>
          <w:sz w:val="24"/>
          <w:szCs w:val="24"/>
        </w:rPr>
        <w:t>Ы</w:t>
      </w:r>
      <w:r w:rsidRPr="001763BF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4B682F">
        <w:rPr>
          <w:rFonts w:ascii="Times New Roman" w:eastAsia="Calibri" w:hAnsi="Times New Roman" w:cs="Times New Roman"/>
          <w:b/>
          <w:sz w:val="24"/>
          <w:szCs w:val="24"/>
        </w:rPr>
        <w:t>43. 44</w:t>
      </w:r>
    </w:p>
    <w:p w:rsidR="00501296" w:rsidRPr="001763BF" w:rsidRDefault="00501296" w:rsidP="001763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1296" w:rsidRPr="00501296" w:rsidRDefault="00501296" w:rsidP="00501296">
      <w:pPr>
        <w:spacing w:after="160" w:line="259" w:lineRule="auto"/>
        <w:jc w:val="both"/>
        <w:rPr>
          <w:rFonts w:ascii="Calibri" w:eastAsia="Calibri" w:hAnsi="Calibri" w:cs="Times New Roman"/>
          <w:szCs w:val="28"/>
        </w:rPr>
      </w:pPr>
    </w:p>
    <w:p w:rsidR="00501296" w:rsidRPr="00501296" w:rsidRDefault="00501296" w:rsidP="00501296">
      <w:pPr>
        <w:spacing w:after="160" w:line="259" w:lineRule="auto"/>
        <w:jc w:val="both"/>
        <w:rPr>
          <w:rFonts w:ascii="Calibri" w:eastAsia="Calibri" w:hAnsi="Calibri" w:cs="Times New Roman"/>
          <w:szCs w:val="28"/>
        </w:rPr>
      </w:pPr>
    </w:p>
    <w:p w:rsidR="00501296" w:rsidRPr="00501296" w:rsidRDefault="00501296" w:rsidP="00501296">
      <w:pPr>
        <w:spacing w:after="160" w:line="259" w:lineRule="auto"/>
        <w:jc w:val="both"/>
        <w:rPr>
          <w:rFonts w:ascii="Calibri" w:eastAsia="Calibri" w:hAnsi="Calibri" w:cs="Times New Roman"/>
          <w:szCs w:val="28"/>
        </w:rPr>
      </w:pPr>
    </w:p>
    <w:p w:rsidR="00501296" w:rsidRPr="00501296" w:rsidRDefault="00501296" w:rsidP="00501296">
      <w:pPr>
        <w:spacing w:after="160" w:line="259" w:lineRule="auto"/>
        <w:jc w:val="both"/>
        <w:rPr>
          <w:rFonts w:ascii="Calibri" w:eastAsia="Calibri" w:hAnsi="Calibri" w:cs="Times New Roman"/>
          <w:szCs w:val="28"/>
        </w:rPr>
      </w:pPr>
    </w:p>
    <w:p w:rsidR="00501296" w:rsidRPr="00501296" w:rsidRDefault="00501296" w:rsidP="00501296">
      <w:pPr>
        <w:spacing w:after="160" w:line="259" w:lineRule="auto"/>
        <w:jc w:val="both"/>
        <w:rPr>
          <w:rFonts w:ascii="Calibri" w:eastAsia="Calibri" w:hAnsi="Calibri" w:cs="Times New Roman"/>
          <w:szCs w:val="28"/>
        </w:rPr>
      </w:pPr>
    </w:p>
    <w:p w:rsidR="00501296" w:rsidRPr="00501296" w:rsidRDefault="00501296" w:rsidP="00501296">
      <w:pPr>
        <w:spacing w:after="160" w:line="259" w:lineRule="auto"/>
        <w:jc w:val="both"/>
        <w:rPr>
          <w:rFonts w:ascii="Calibri" w:eastAsia="Calibri" w:hAnsi="Calibri" w:cs="Times New Roman"/>
          <w:szCs w:val="28"/>
        </w:rPr>
      </w:pPr>
    </w:p>
    <w:p w:rsidR="00501296" w:rsidRPr="00501296" w:rsidRDefault="00501296" w:rsidP="00501296">
      <w:pPr>
        <w:spacing w:after="160" w:line="259" w:lineRule="auto"/>
        <w:jc w:val="both"/>
        <w:rPr>
          <w:rFonts w:ascii="Calibri" w:eastAsia="Calibri" w:hAnsi="Calibri" w:cs="Times New Roman"/>
          <w:szCs w:val="28"/>
        </w:rPr>
      </w:pPr>
    </w:p>
    <w:p w:rsidR="00501296" w:rsidRPr="00501296" w:rsidRDefault="00501296" w:rsidP="00501296">
      <w:pPr>
        <w:spacing w:after="160" w:line="259" w:lineRule="auto"/>
        <w:jc w:val="both"/>
        <w:rPr>
          <w:rFonts w:ascii="Calibri" w:eastAsia="Calibri" w:hAnsi="Calibri" w:cs="Times New Roman"/>
          <w:szCs w:val="28"/>
        </w:rPr>
      </w:pPr>
    </w:p>
    <w:p w:rsidR="00501296" w:rsidRPr="00501296" w:rsidRDefault="00501296" w:rsidP="00501296">
      <w:pPr>
        <w:spacing w:after="160" w:line="259" w:lineRule="auto"/>
        <w:jc w:val="both"/>
        <w:rPr>
          <w:rFonts w:ascii="Calibri" w:eastAsia="Calibri" w:hAnsi="Calibri" w:cs="Times New Roman"/>
          <w:szCs w:val="28"/>
        </w:rPr>
      </w:pPr>
    </w:p>
    <w:p w:rsidR="00501296" w:rsidRPr="00501296" w:rsidRDefault="00501296" w:rsidP="00501296">
      <w:pPr>
        <w:spacing w:after="160" w:line="259" w:lineRule="auto"/>
        <w:jc w:val="both"/>
        <w:rPr>
          <w:rFonts w:ascii="Calibri" w:eastAsia="Calibri" w:hAnsi="Calibri" w:cs="Times New Roman"/>
          <w:szCs w:val="28"/>
        </w:rPr>
      </w:pPr>
    </w:p>
    <w:p w:rsidR="00501296" w:rsidRPr="00501296" w:rsidRDefault="00501296" w:rsidP="00501296">
      <w:pPr>
        <w:spacing w:after="160" w:line="259" w:lineRule="auto"/>
        <w:jc w:val="both"/>
        <w:rPr>
          <w:rFonts w:ascii="Calibri" w:eastAsia="Calibri" w:hAnsi="Calibri" w:cs="Times New Roman"/>
          <w:szCs w:val="28"/>
        </w:rPr>
      </w:pPr>
    </w:p>
    <w:p w:rsidR="00501296" w:rsidRPr="001763BF" w:rsidRDefault="00501296" w:rsidP="0050129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63BF">
        <w:rPr>
          <w:rFonts w:ascii="Times New Roman" w:eastAsia="Calibri" w:hAnsi="Times New Roman" w:cs="Times New Roman"/>
          <w:sz w:val="24"/>
          <w:szCs w:val="24"/>
        </w:rPr>
        <w:t>г.</w:t>
      </w:r>
      <w:r w:rsidR="00CD4643" w:rsidRPr="001763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63BF">
        <w:rPr>
          <w:rFonts w:ascii="Times New Roman" w:eastAsia="Calibri" w:hAnsi="Times New Roman" w:cs="Times New Roman"/>
          <w:sz w:val="24"/>
          <w:szCs w:val="24"/>
        </w:rPr>
        <w:t>Н Тагил</w:t>
      </w:r>
    </w:p>
    <w:p w:rsidR="00501296" w:rsidRPr="001763BF" w:rsidRDefault="00CD4643" w:rsidP="0050129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63BF">
        <w:rPr>
          <w:rFonts w:ascii="Times New Roman" w:eastAsia="Calibri" w:hAnsi="Times New Roman" w:cs="Times New Roman"/>
          <w:sz w:val="24"/>
          <w:szCs w:val="24"/>
        </w:rPr>
        <w:t>201</w:t>
      </w:r>
      <w:r w:rsidR="004B682F">
        <w:rPr>
          <w:rFonts w:ascii="Times New Roman" w:eastAsia="Calibri" w:hAnsi="Times New Roman" w:cs="Times New Roman"/>
          <w:sz w:val="24"/>
          <w:szCs w:val="24"/>
        </w:rPr>
        <w:t>9</w:t>
      </w:r>
    </w:p>
    <w:p w:rsidR="00501296" w:rsidRPr="001763BF" w:rsidRDefault="00501296" w:rsidP="00501296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1763BF">
        <w:rPr>
          <w:rFonts w:ascii="Calibri" w:eastAsia="Calibri" w:hAnsi="Calibri" w:cs="Times New Roman"/>
          <w:sz w:val="24"/>
          <w:szCs w:val="24"/>
        </w:rPr>
        <w:br w:type="page"/>
      </w:r>
    </w:p>
    <w:p w:rsidR="00501296" w:rsidRPr="00501296" w:rsidRDefault="00501296" w:rsidP="00501296">
      <w:pPr>
        <w:spacing w:after="0" w:line="240" w:lineRule="auto"/>
        <w:ind w:firstLine="709"/>
        <w:jc w:val="both"/>
        <w:rPr>
          <w:rFonts w:ascii="Calibri" w:eastAsia="Calibri" w:hAnsi="Calibri" w:cs="Times New Roman"/>
          <w:szCs w:val="28"/>
        </w:rPr>
      </w:pPr>
    </w:p>
    <w:p w:rsidR="00501296" w:rsidRPr="00501296" w:rsidRDefault="00501296" w:rsidP="00501296">
      <w:pPr>
        <w:spacing w:after="0" w:line="240" w:lineRule="auto"/>
        <w:ind w:firstLine="709"/>
        <w:jc w:val="both"/>
        <w:rPr>
          <w:rFonts w:ascii="Calibri" w:eastAsia="Calibri" w:hAnsi="Calibri" w:cs="Times New Roman"/>
          <w:szCs w:val="28"/>
        </w:rPr>
      </w:pPr>
    </w:p>
    <w:p w:rsidR="00501296" w:rsidRPr="00501296" w:rsidRDefault="00501296" w:rsidP="00501296">
      <w:pPr>
        <w:spacing w:after="0" w:line="240" w:lineRule="auto"/>
        <w:ind w:firstLine="709"/>
        <w:jc w:val="both"/>
        <w:rPr>
          <w:rFonts w:ascii="Calibri" w:eastAsia="Calibri" w:hAnsi="Calibri" w:cs="Times New Roman"/>
          <w:szCs w:val="28"/>
        </w:rPr>
      </w:pPr>
    </w:p>
    <w:p w:rsidR="00501296" w:rsidRPr="001763BF" w:rsidRDefault="00501296" w:rsidP="005012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63BF">
        <w:rPr>
          <w:rFonts w:ascii="Times New Roman" w:eastAsia="Calibri" w:hAnsi="Times New Roman" w:cs="Times New Roman"/>
          <w:b/>
          <w:sz w:val="24"/>
          <w:szCs w:val="24"/>
        </w:rPr>
        <w:t>Составители:</w:t>
      </w:r>
    </w:p>
    <w:p w:rsidR="00501296" w:rsidRPr="001763BF" w:rsidRDefault="00501296" w:rsidP="005012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3BF">
        <w:rPr>
          <w:rFonts w:ascii="Times New Roman" w:eastAsia="Calibri" w:hAnsi="Times New Roman" w:cs="Times New Roman"/>
          <w:sz w:val="24"/>
          <w:szCs w:val="24"/>
        </w:rPr>
        <w:t xml:space="preserve">Котегова М.В., </w:t>
      </w:r>
      <w:r w:rsidRPr="001763B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заместитель директора по РСО</w:t>
      </w:r>
      <w:r w:rsidRPr="001763BF">
        <w:rPr>
          <w:rFonts w:ascii="Times New Roman" w:eastAsia="Calibri" w:hAnsi="Times New Roman" w:cs="Times New Roman"/>
          <w:sz w:val="24"/>
          <w:szCs w:val="24"/>
        </w:rPr>
        <w:t xml:space="preserve"> ГБПОУ СО «НТПК №1»</w:t>
      </w:r>
    </w:p>
    <w:p w:rsidR="004B682F" w:rsidRPr="001763BF" w:rsidRDefault="004B682F" w:rsidP="004B68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763BF">
        <w:rPr>
          <w:rFonts w:ascii="Times New Roman" w:eastAsia="Calibri" w:hAnsi="Times New Roman" w:cs="Times New Roman"/>
          <w:sz w:val="24"/>
          <w:szCs w:val="24"/>
        </w:rPr>
        <w:t>Щавлева</w:t>
      </w:r>
      <w:proofErr w:type="spellEnd"/>
      <w:r w:rsidRPr="001763BF">
        <w:rPr>
          <w:rFonts w:ascii="Times New Roman" w:eastAsia="Calibri" w:hAnsi="Times New Roman" w:cs="Times New Roman"/>
          <w:sz w:val="24"/>
          <w:szCs w:val="24"/>
        </w:rPr>
        <w:t xml:space="preserve"> О.Н.,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заведующий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практикой </w:t>
      </w:r>
      <w:r w:rsidRPr="001763BF">
        <w:rPr>
          <w:rFonts w:ascii="Times New Roman" w:eastAsia="Calibri" w:hAnsi="Times New Roman" w:cs="Times New Roman"/>
          <w:sz w:val="24"/>
          <w:szCs w:val="24"/>
        </w:rPr>
        <w:t xml:space="preserve"> ГБПОУ</w:t>
      </w:r>
      <w:proofErr w:type="gramEnd"/>
      <w:r w:rsidRPr="001763BF">
        <w:rPr>
          <w:rFonts w:ascii="Times New Roman" w:eastAsia="Calibri" w:hAnsi="Times New Roman" w:cs="Times New Roman"/>
          <w:sz w:val="24"/>
          <w:szCs w:val="24"/>
        </w:rPr>
        <w:t xml:space="preserve"> СО «НТПК №1»</w:t>
      </w:r>
    </w:p>
    <w:p w:rsidR="00501296" w:rsidRPr="001763BF" w:rsidRDefault="00501296" w:rsidP="005012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3BF">
        <w:rPr>
          <w:rFonts w:ascii="Times New Roman" w:eastAsia="Calibri" w:hAnsi="Times New Roman" w:cs="Times New Roman"/>
          <w:sz w:val="24"/>
          <w:szCs w:val="24"/>
        </w:rPr>
        <w:t>Михеева М.В., заведующ</w:t>
      </w:r>
      <w:r w:rsidR="004B682F">
        <w:rPr>
          <w:rFonts w:ascii="Times New Roman" w:eastAsia="Calibri" w:hAnsi="Times New Roman" w:cs="Times New Roman"/>
          <w:sz w:val="24"/>
          <w:szCs w:val="24"/>
        </w:rPr>
        <w:t>и</w:t>
      </w:r>
      <w:r w:rsidRPr="001763BF">
        <w:rPr>
          <w:rFonts w:ascii="Times New Roman" w:eastAsia="Calibri" w:hAnsi="Times New Roman" w:cs="Times New Roman"/>
          <w:sz w:val="24"/>
          <w:szCs w:val="24"/>
        </w:rPr>
        <w:t>й кафедрой «Дошкольное образование», преподаватель ГБПОУ СО «НТПК №1»</w:t>
      </w:r>
    </w:p>
    <w:p w:rsidR="004B682F" w:rsidRPr="001763BF" w:rsidRDefault="004B682F" w:rsidP="004B68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Нижникова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В.Г., </w:t>
      </w:r>
      <w:r w:rsidRPr="001763BF">
        <w:rPr>
          <w:rFonts w:ascii="Times New Roman" w:eastAsia="Calibri" w:hAnsi="Times New Roman" w:cs="Times New Roman"/>
          <w:sz w:val="24"/>
          <w:szCs w:val="24"/>
        </w:rPr>
        <w:t>преподаватель ГБПОУ СО «НТПК №1»</w:t>
      </w:r>
    </w:p>
    <w:p w:rsidR="004B682F" w:rsidRPr="001763BF" w:rsidRDefault="004B682F" w:rsidP="004B68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Корепанова Н.В.,</w:t>
      </w:r>
      <w:r w:rsidRPr="004B68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63BF">
        <w:rPr>
          <w:rFonts w:ascii="Times New Roman" w:eastAsia="Calibri" w:hAnsi="Times New Roman" w:cs="Times New Roman"/>
          <w:sz w:val="24"/>
          <w:szCs w:val="24"/>
        </w:rPr>
        <w:t>преподаватель ГБПОУ СО «НТПК №1»</w:t>
      </w:r>
    </w:p>
    <w:p w:rsidR="004B682F" w:rsidRDefault="004B682F" w:rsidP="005012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1296" w:rsidRPr="001763BF" w:rsidRDefault="00501296" w:rsidP="005012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501296" w:rsidRPr="001763BF" w:rsidRDefault="00501296" w:rsidP="005012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63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Методические рекомендации для </w:t>
      </w:r>
      <w:proofErr w:type="gramStart"/>
      <w:r w:rsidRPr="001763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студентов  по</w:t>
      </w:r>
      <w:proofErr w:type="gramEnd"/>
      <w:r w:rsidRPr="001763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производственной (преддипломной) практике составлены в соответствии с требованиями ФГОС СПО по специальности</w:t>
      </w:r>
      <w:r w:rsidR="00CD4643" w:rsidRPr="001763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763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44.02.01 «Дошкольное образование».</w:t>
      </w:r>
    </w:p>
    <w:p w:rsidR="00501296" w:rsidRPr="001763BF" w:rsidRDefault="00501296" w:rsidP="005012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63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Методические рекомендации содержат целевые ориентиры, описание видов деятельности, формы подготовки рабочих и отчетных документов практики.</w:t>
      </w:r>
    </w:p>
    <w:p w:rsidR="00501296" w:rsidRPr="001763BF" w:rsidRDefault="00501296" w:rsidP="005012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63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Рекомендации </w:t>
      </w:r>
      <w:r w:rsidR="00CD4643" w:rsidRPr="001763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предназначены для студентов </w:t>
      </w:r>
      <w:r w:rsidR="004B68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43 </w:t>
      </w:r>
      <w:r w:rsidR="00CD4643" w:rsidRPr="001763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44 </w:t>
      </w:r>
      <w:proofErr w:type="gramStart"/>
      <w:r w:rsidR="00CD4643" w:rsidRPr="001763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</w:t>
      </w:r>
      <w:r w:rsidR="004B68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ых</w:t>
      </w:r>
      <w:r w:rsidR="00CD4643" w:rsidRPr="001763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763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групп</w:t>
      </w:r>
      <w:proofErr w:type="gramEnd"/>
      <w:r w:rsidRPr="001763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специальности</w:t>
      </w:r>
      <w:r w:rsidR="00CD4643" w:rsidRPr="001763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763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44.02.01 «Дошкольное образование».</w:t>
      </w:r>
    </w:p>
    <w:p w:rsidR="00501296" w:rsidRPr="00501296" w:rsidRDefault="00501296" w:rsidP="005012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501296" w:rsidRPr="00501296" w:rsidRDefault="00501296" w:rsidP="00501296">
      <w:pPr>
        <w:spacing w:after="160" w:line="259" w:lineRule="auto"/>
        <w:ind w:firstLine="567"/>
        <w:jc w:val="both"/>
        <w:rPr>
          <w:rFonts w:ascii="Calibri" w:eastAsia="Calibri" w:hAnsi="Calibri" w:cs="Times New Roman"/>
          <w:i/>
          <w:szCs w:val="28"/>
        </w:rPr>
      </w:pPr>
    </w:p>
    <w:p w:rsidR="00501296" w:rsidRPr="00501296" w:rsidRDefault="00501296" w:rsidP="00501296">
      <w:pPr>
        <w:spacing w:after="160" w:line="259" w:lineRule="auto"/>
        <w:ind w:firstLine="709"/>
        <w:jc w:val="both"/>
        <w:rPr>
          <w:rFonts w:ascii="Calibri" w:eastAsia="Calibri" w:hAnsi="Calibri" w:cs="Times New Roman"/>
          <w:i/>
          <w:szCs w:val="28"/>
        </w:rPr>
      </w:pPr>
    </w:p>
    <w:p w:rsidR="00501296" w:rsidRPr="00501296" w:rsidRDefault="00501296" w:rsidP="00501296">
      <w:pPr>
        <w:spacing w:after="160" w:line="259" w:lineRule="auto"/>
        <w:ind w:firstLine="709"/>
        <w:jc w:val="both"/>
        <w:rPr>
          <w:rFonts w:ascii="Calibri" w:eastAsia="Calibri" w:hAnsi="Calibri" w:cs="Times New Roman"/>
          <w:i/>
          <w:szCs w:val="28"/>
        </w:rPr>
      </w:pPr>
    </w:p>
    <w:p w:rsidR="00501296" w:rsidRPr="00501296" w:rsidRDefault="00501296" w:rsidP="00501296">
      <w:pPr>
        <w:spacing w:after="160" w:line="259" w:lineRule="auto"/>
        <w:ind w:firstLine="709"/>
        <w:jc w:val="both"/>
        <w:rPr>
          <w:rFonts w:ascii="Calibri" w:eastAsia="Calibri" w:hAnsi="Calibri" w:cs="Times New Roman"/>
          <w:i/>
          <w:szCs w:val="28"/>
        </w:rPr>
      </w:pPr>
    </w:p>
    <w:p w:rsidR="00501296" w:rsidRPr="00501296" w:rsidRDefault="00501296" w:rsidP="00501296">
      <w:pPr>
        <w:spacing w:after="160" w:line="259" w:lineRule="auto"/>
        <w:ind w:firstLine="709"/>
        <w:jc w:val="both"/>
        <w:rPr>
          <w:rFonts w:ascii="Calibri" w:eastAsia="Calibri" w:hAnsi="Calibri" w:cs="Times New Roman"/>
          <w:i/>
          <w:szCs w:val="28"/>
        </w:rPr>
      </w:pPr>
    </w:p>
    <w:p w:rsidR="00501296" w:rsidRPr="00501296" w:rsidRDefault="00501296" w:rsidP="00501296">
      <w:pPr>
        <w:spacing w:after="160" w:line="259" w:lineRule="auto"/>
        <w:ind w:firstLine="709"/>
        <w:jc w:val="both"/>
        <w:rPr>
          <w:rFonts w:ascii="Calibri" w:eastAsia="Calibri" w:hAnsi="Calibri" w:cs="Times New Roman"/>
          <w:i/>
          <w:szCs w:val="28"/>
        </w:rPr>
      </w:pPr>
    </w:p>
    <w:p w:rsidR="00501296" w:rsidRPr="00501296" w:rsidRDefault="00501296" w:rsidP="00501296">
      <w:pPr>
        <w:spacing w:after="160" w:line="259" w:lineRule="auto"/>
        <w:ind w:firstLine="709"/>
        <w:jc w:val="both"/>
        <w:rPr>
          <w:rFonts w:ascii="Calibri" w:eastAsia="Calibri" w:hAnsi="Calibri" w:cs="Times New Roman"/>
          <w:i/>
          <w:szCs w:val="28"/>
        </w:rPr>
      </w:pPr>
    </w:p>
    <w:p w:rsidR="00501296" w:rsidRPr="00501296" w:rsidRDefault="00501296" w:rsidP="00501296">
      <w:pPr>
        <w:spacing w:after="160" w:line="259" w:lineRule="auto"/>
        <w:ind w:firstLine="709"/>
        <w:jc w:val="both"/>
        <w:rPr>
          <w:rFonts w:ascii="Calibri" w:eastAsia="Calibri" w:hAnsi="Calibri" w:cs="Times New Roman"/>
          <w:i/>
          <w:szCs w:val="28"/>
        </w:rPr>
      </w:pPr>
    </w:p>
    <w:p w:rsidR="00501296" w:rsidRPr="00501296" w:rsidRDefault="00501296" w:rsidP="00501296">
      <w:pPr>
        <w:spacing w:after="160" w:line="259" w:lineRule="auto"/>
        <w:ind w:firstLine="709"/>
        <w:jc w:val="both"/>
        <w:rPr>
          <w:rFonts w:ascii="Calibri" w:eastAsia="Calibri" w:hAnsi="Calibri" w:cs="Times New Roman"/>
          <w:i/>
          <w:szCs w:val="28"/>
        </w:rPr>
      </w:pPr>
    </w:p>
    <w:p w:rsidR="00501296" w:rsidRPr="00501296" w:rsidRDefault="00501296" w:rsidP="00501296">
      <w:pPr>
        <w:spacing w:after="160" w:line="259" w:lineRule="auto"/>
        <w:ind w:firstLine="709"/>
        <w:jc w:val="both"/>
        <w:rPr>
          <w:rFonts w:ascii="Calibri" w:eastAsia="Calibri" w:hAnsi="Calibri" w:cs="Times New Roman"/>
          <w:i/>
          <w:szCs w:val="28"/>
        </w:rPr>
      </w:pPr>
    </w:p>
    <w:p w:rsidR="00501296" w:rsidRPr="00501296" w:rsidRDefault="00501296" w:rsidP="00501296">
      <w:pPr>
        <w:spacing w:after="160" w:line="259" w:lineRule="auto"/>
        <w:ind w:firstLine="709"/>
        <w:jc w:val="both"/>
        <w:rPr>
          <w:rFonts w:ascii="Calibri" w:eastAsia="Calibri" w:hAnsi="Calibri" w:cs="Times New Roman"/>
          <w:i/>
          <w:szCs w:val="28"/>
        </w:rPr>
      </w:pPr>
    </w:p>
    <w:p w:rsidR="00501296" w:rsidRDefault="00501296" w:rsidP="00501296">
      <w:pPr>
        <w:spacing w:after="160" w:line="259" w:lineRule="auto"/>
        <w:ind w:firstLine="709"/>
        <w:jc w:val="both"/>
        <w:rPr>
          <w:rFonts w:ascii="Calibri" w:eastAsia="Calibri" w:hAnsi="Calibri" w:cs="Times New Roman"/>
          <w:i/>
          <w:szCs w:val="28"/>
        </w:rPr>
      </w:pPr>
    </w:p>
    <w:p w:rsidR="001763BF" w:rsidRDefault="001763BF" w:rsidP="00501296">
      <w:pPr>
        <w:spacing w:after="160" w:line="259" w:lineRule="auto"/>
        <w:ind w:firstLine="709"/>
        <w:jc w:val="both"/>
        <w:rPr>
          <w:rFonts w:ascii="Calibri" w:eastAsia="Calibri" w:hAnsi="Calibri" w:cs="Times New Roman"/>
          <w:i/>
          <w:szCs w:val="28"/>
        </w:rPr>
      </w:pPr>
    </w:p>
    <w:p w:rsidR="001763BF" w:rsidRDefault="001763BF" w:rsidP="00501296">
      <w:pPr>
        <w:spacing w:after="160" w:line="259" w:lineRule="auto"/>
        <w:ind w:firstLine="709"/>
        <w:jc w:val="both"/>
        <w:rPr>
          <w:rFonts w:ascii="Calibri" w:eastAsia="Calibri" w:hAnsi="Calibri" w:cs="Times New Roman"/>
          <w:i/>
          <w:szCs w:val="28"/>
        </w:rPr>
      </w:pPr>
    </w:p>
    <w:p w:rsidR="001763BF" w:rsidRDefault="001763BF" w:rsidP="00501296">
      <w:pPr>
        <w:spacing w:after="160" w:line="259" w:lineRule="auto"/>
        <w:ind w:firstLine="709"/>
        <w:jc w:val="both"/>
        <w:rPr>
          <w:rFonts w:ascii="Calibri" w:eastAsia="Calibri" w:hAnsi="Calibri" w:cs="Times New Roman"/>
          <w:i/>
          <w:szCs w:val="28"/>
        </w:rPr>
      </w:pPr>
    </w:p>
    <w:p w:rsidR="001763BF" w:rsidRDefault="001763BF" w:rsidP="00501296">
      <w:pPr>
        <w:spacing w:after="160" w:line="259" w:lineRule="auto"/>
        <w:ind w:firstLine="709"/>
        <w:jc w:val="both"/>
        <w:rPr>
          <w:rFonts w:ascii="Calibri" w:eastAsia="Calibri" w:hAnsi="Calibri" w:cs="Times New Roman"/>
          <w:i/>
          <w:szCs w:val="28"/>
        </w:rPr>
      </w:pPr>
    </w:p>
    <w:p w:rsidR="001763BF" w:rsidRDefault="001763BF" w:rsidP="00501296">
      <w:pPr>
        <w:spacing w:after="160" w:line="259" w:lineRule="auto"/>
        <w:ind w:firstLine="709"/>
        <w:jc w:val="both"/>
        <w:rPr>
          <w:rFonts w:ascii="Calibri" w:eastAsia="Calibri" w:hAnsi="Calibri" w:cs="Times New Roman"/>
          <w:i/>
          <w:szCs w:val="28"/>
        </w:rPr>
      </w:pPr>
    </w:p>
    <w:p w:rsidR="001763BF" w:rsidRDefault="001763BF" w:rsidP="00501296">
      <w:pPr>
        <w:spacing w:after="160" w:line="259" w:lineRule="auto"/>
        <w:ind w:firstLine="709"/>
        <w:jc w:val="both"/>
        <w:rPr>
          <w:rFonts w:ascii="Calibri" w:eastAsia="Calibri" w:hAnsi="Calibri" w:cs="Times New Roman"/>
          <w:i/>
          <w:szCs w:val="28"/>
        </w:rPr>
      </w:pPr>
    </w:p>
    <w:p w:rsidR="001763BF" w:rsidRDefault="001763BF" w:rsidP="00501296">
      <w:pPr>
        <w:spacing w:after="160" w:line="259" w:lineRule="auto"/>
        <w:ind w:firstLine="709"/>
        <w:jc w:val="both"/>
        <w:rPr>
          <w:rFonts w:ascii="Calibri" w:eastAsia="Calibri" w:hAnsi="Calibri" w:cs="Times New Roman"/>
          <w:i/>
          <w:szCs w:val="28"/>
        </w:rPr>
      </w:pPr>
    </w:p>
    <w:p w:rsidR="001763BF" w:rsidRPr="00501296" w:rsidRDefault="001763BF" w:rsidP="00501296">
      <w:pPr>
        <w:spacing w:after="160" w:line="259" w:lineRule="auto"/>
        <w:ind w:firstLine="709"/>
        <w:jc w:val="both"/>
        <w:rPr>
          <w:rFonts w:ascii="Calibri" w:eastAsia="Calibri" w:hAnsi="Calibri" w:cs="Times New Roman"/>
          <w:i/>
          <w:szCs w:val="28"/>
        </w:rPr>
      </w:pPr>
    </w:p>
    <w:p w:rsidR="00501296" w:rsidRPr="00501296" w:rsidRDefault="00501296" w:rsidP="00501296">
      <w:pPr>
        <w:spacing w:after="160" w:line="259" w:lineRule="auto"/>
        <w:ind w:firstLine="709"/>
        <w:jc w:val="both"/>
        <w:rPr>
          <w:rFonts w:ascii="Calibri" w:eastAsia="Calibri" w:hAnsi="Calibri" w:cs="Times New Roman"/>
          <w:i/>
          <w:szCs w:val="28"/>
        </w:rPr>
      </w:pPr>
    </w:p>
    <w:p w:rsidR="00501296" w:rsidRPr="004B682F" w:rsidRDefault="00501296" w:rsidP="00501296">
      <w:pPr>
        <w:spacing w:after="0" w:line="240" w:lineRule="auto"/>
        <w:ind w:right="707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682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01296" w:rsidRPr="004B682F" w:rsidRDefault="00501296" w:rsidP="00501296">
      <w:pPr>
        <w:spacing w:after="0" w:line="240" w:lineRule="auto"/>
        <w:ind w:right="707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1296" w:rsidRPr="004B682F" w:rsidRDefault="00501296" w:rsidP="00501296">
      <w:pPr>
        <w:shd w:val="clear" w:color="auto" w:fill="FFFFFF"/>
        <w:tabs>
          <w:tab w:val="left" w:pos="104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B682F">
        <w:rPr>
          <w:rFonts w:ascii="Times New Roman" w:eastAsia="Calibri" w:hAnsi="Times New Roman" w:cs="Times New Roman"/>
          <w:spacing w:val="2"/>
          <w:position w:val="2"/>
          <w:sz w:val="24"/>
          <w:szCs w:val="24"/>
        </w:rPr>
        <w:t xml:space="preserve">Методические рекомендации содержат порядок организации и проведения производственной (преддипломной) практики студентов, осваивающих основную профессиональную образовательную программу 44.02.01 </w:t>
      </w:r>
      <w:r w:rsidRPr="004B682F">
        <w:rPr>
          <w:rFonts w:ascii="Times New Roman" w:eastAsia="Calibri" w:hAnsi="Times New Roman" w:cs="Times New Roman"/>
          <w:bCs/>
          <w:sz w:val="24"/>
          <w:szCs w:val="24"/>
        </w:rPr>
        <w:t xml:space="preserve">«Дошкольное образование». </w:t>
      </w:r>
    </w:p>
    <w:p w:rsidR="00501296" w:rsidRPr="004B682F" w:rsidRDefault="00501296" w:rsidP="00501296">
      <w:pPr>
        <w:shd w:val="clear" w:color="auto" w:fill="FFFFFF"/>
        <w:tabs>
          <w:tab w:val="left" w:pos="104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2"/>
          <w:position w:val="2"/>
          <w:sz w:val="24"/>
          <w:szCs w:val="24"/>
        </w:rPr>
      </w:pPr>
      <w:r w:rsidRPr="004B682F">
        <w:rPr>
          <w:rFonts w:ascii="Times New Roman" w:eastAsia="Calibri" w:hAnsi="Times New Roman" w:cs="Times New Roman"/>
          <w:spacing w:val="2"/>
          <w:position w:val="2"/>
          <w:sz w:val="24"/>
          <w:szCs w:val="24"/>
        </w:rPr>
        <w:t>Производственная (</w:t>
      </w:r>
      <w:proofErr w:type="gramStart"/>
      <w:r w:rsidRPr="004B682F">
        <w:rPr>
          <w:rFonts w:ascii="Times New Roman" w:eastAsia="Calibri" w:hAnsi="Times New Roman" w:cs="Times New Roman"/>
          <w:spacing w:val="2"/>
          <w:position w:val="2"/>
          <w:sz w:val="24"/>
          <w:szCs w:val="24"/>
        </w:rPr>
        <w:t>преддипломная)  практика</w:t>
      </w:r>
      <w:proofErr w:type="gramEnd"/>
      <w:r w:rsidRPr="004B682F">
        <w:rPr>
          <w:rFonts w:ascii="Times New Roman" w:eastAsia="Calibri" w:hAnsi="Times New Roman" w:cs="Times New Roman"/>
          <w:spacing w:val="2"/>
          <w:position w:val="2"/>
          <w:sz w:val="24"/>
          <w:szCs w:val="24"/>
        </w:rPr>
        <w:t xml:space="preserve"> является завершающим этапом профессиональной подготовки обучающихся. Она организуется в соответствии с учебным планом по специальности 44.02.01 </w:t>
      </w:r>
      <w:r w:rsidRPr="004B682F">
        <w:rPr>
          <w:rFonts w:ascii="Times New Roman" w:eastAsia="Calibri" w:hAnsi="Times New Roman" w:cs="Times New Roman"/>
          <w:bCs/>
          <w:sz w:val="24"/>
          <w:szCs w:val="24"/>
        </w:rPr>
        <w:t xml:space="preserve">«Дошкольное </w:t>
      </w:r>
      <w:proofErr w:type="gramStart"/>
      <w:r w:rsidRPr="004B682F">
        <w:rPr>
          <w:rFonts w:ascii="Times New Roman" w:eastAsia="Calibri" w:hAnsi="Times New Roman" w:cs="Times New Roman"/>
          <w:bCs/>
          <w:sz w:val="24"/>
          <w:szCs w:val="24"/>
        </w:rPr>
        <w:t xml:space="preserve">образование» </w:t>
      </w:r>
      <w:r w:rsidRPr="004B682F">
        <w:rPr>
          <w:rFonts w:ascii="Times New Roman" w:eastAsia="Calibri" w:hAnsi="Times New Roman" w:cs="Times New Roman"/>
          <w:spacing w:val="2"/>
          <w:position w:val="2"/>
          <w:sz w:val="24"/>
          <w:szCs w:val="24"/>
        </w:rPr>
        <w:t xml:space="preserve"> (</w:t>
      </w:r>
      <w:proofErr w:type="gramEnd"/>
      <w:r w:rsidRPr="004B682F">
        <w:rPr>
          <w:rFonts w:ascii="Times New Roman" w:eastAsia="Calibri" w:hAnsi="Times New Roman" w:cs="Times New Roman"/>
          <w:spacing w:val="2"/>
          <w:position w:val="2"/>
          <w:sz w:val="24"/>
          <w:szCs w:val="24"/>
        </w:rPr>
        <w:t>углубленная подготовка среднего профессионального образования) и проводится в течение 4 недель.</w:t>
      </w:r>
    </w:p>
    <w:p w:rsidR="00501296" w:rsidRPr="004B682F" w:rsidRDefault="00501296" w:rsidP="00501296">
      <w:pPr>
        <w:shd w:val="clear" w:color="auto" w:fill="FFFFFF"/>
        <w:tabs>
          <w:tab w:val="left" w:pos="104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2"/>
          <w:position w:val="2"/>
          <w:sz w:val="24"/>
          <w:szCs w:val="24"/>
        </w:rPr>
      </w:pPr>
      <w:r w:rsidRPr="004B682F">
        <w:rPr>
          <w:rFonts w:ascii="Times New Roman" w:eastAsia="Calibri" w:hAnsi="Times New Roman" w:cs="Times New Roman"/>
          <w:b/>
          <w:spacing w:val="2"/>
          <w:position w:val="2"/>
          <w:sz w:val="24"/>
          <w:szCs w:val="24"/>
        </w:rPr>
        <w:t>Целью</w:t>
      </w:r>
      <w:r w:rsidRPr="004B682F">
        <w:rPr>
          <w:rFonts w:ascii="Times New Roman" w:eastAsia="Calibri" w:hAnsi="Times New Roman" w:cs="Times New Roman"/>
          <w:spacing w:val="2"/>
          <w:position w:val="2"/>
          <w:sz w:val="24"/>
          <w:szCs w:val="24"/>
        </w:rPr>
        <w:t xml:space="preserve"> производственной (преддипломной) практики является создание условий для комплексного освоения студентами всех видов профессиональной деятельности по специальности 44.02.01 </w:t>
      </w:r>
      <w:r w:rsidRPr="004B682F">
        <w:rPr>
          <w:rFonts w:ascii="Times New Roman" w:eastAsia="Calibri" w:hAnsi="Times New Roman" w:cs="Times New Roman"/>
          <w:bCs/>
          <w:sz w:val="24"/>
          <w:szCs w:val="24"/>
        </w:rPr>
        <w:t>«Дошкольное образование»</w:t>
      </w:r>
      <w:r w:rsidRPr="004B682F">
        <w:rPr>
          <w:rFonts w:ascii="Times New Roman" w:eastAsia="Calibri" w:hAnsi="Times New Roman" w:cs="Times New Roman"/>
          <w:spacing w:val="2"/>
          <w:position w:val="2"/>
          <w:sz w:val="24"/>
          <w:szCs w:val="24"/>
        </w:rPr>
        <w:t>, а также определение готовности выпускников к самостоятельной профессиональной деятельности. Производственная (преддипломная) практика также направлена на подготовку и выполнение выпускной квалификационной работы (дипломного проекта или дипломной работы) в дошкольных образовательных организациях города Нижний Тагил и Горнозаводского округа.</w:t>
      </w:r>
    </w:p>
    <w:p w:rsidR="00501296" w:rsidRPr="004B682F" w:rsidRDefault="00501296" w:rsidP="00501296">
      <w:pPr>
        <w:shd w:val="clear" w:color="auto" w:fill="FFFFFF"/>
        <w:tabs>
          <w:tab w:val="left" w:pos="1049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pacing w:val="2"/>
          <w:position w:val="2"/>
          <w:sz w:val="24"/>
          <w:szCs w:val="24"/>
        </w:rPr>
      </w:pPr>
      <w:r w:rsidRPr="004B682F">
        <w:rPr>
          <w:rFonts w:ascii="Times New Roman" w:eastAsia="Calibri" w:hAnsi="Times New Roman" w:cs="Times New Roman"/>
          <w:b/>
          <w:spacing w:val="2"/>
          <w:position w:val="2"/>
          <w:sz w:val="24"/>
          <w:szCs w:val="24"/>
        </w:rPr>
        <w:t>Организация производственной (преддипломной) практики</w:t>
      </w:r>
    </w:p>
    <w:p w:rsidR="00501296" w:rsidRPr="004B682F" w:rsidRDefault="00501296" w:rsidP="00501296">
      <w:pPr>
        <w:shd w:val="clear" w:color="auto" w:fill="FFFFFF"/>
        <w:tabs>
          <w:tab w:val="left" w:pos="104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2"/>
          <w:position w:val="2"/>
          <w:sz w:val="24"/>
          <w:szCs w:val="24"/>
        </w:rPr>
      </w:pPr>
      <w:r w:rsidRPr="004B682F">
        <w:rPr>
          <w:rFonts w:ascii="Times New Roman" w:eastAsia="Calibri" w:hAnsi="Times New Roman" w:cs="Times New Roman"/>
          <w:spacing w:val="2"/>
          <w:position w:val="2"/>
          <w:sz w:val="24"/>
          <w:szCs w:val="24"/>
        </w:rPr>
        <w:t xml:space="preserve">Производственную (преддипломную) практику проходят все студенты, обучающиеся по специальности 44.02.01 </w:t>
      </w:r>
      <w:r w:rsidRPr="004B682F">
        <w:rPr>
          <w:rFonts w:ascii="Times New Roman" w:eastAsia="Calibri" w:hAnsi="Times New Roman" w:cs="Times New Roman"/>
          <w:bCs/>
          <w:sz w:val="24"/>
          <w:szCs w:val="24"/>
        </w:rPr>
        <w:t xml:space="preserve">«Дошкольное образование», </w:t>
      </w:r>
      <w:r w:rsidRPr="004B682F">
        <w:rPr>
          <w:rFonts w:ascii="Times New Roman" w:eastAsia="Calibri" w:hAnsi="Times New Roman" w:cs="Times New Roman"/>
          <w:sz w:val="24"/>
          <w:szCs w:val="24"/>
        </w:rPr>
        <w:t>после освоения всех учебных дисциплин и профессиональных модулей ОПОП по специальности и на основании приказа директора колледжа.</w:t>
      </w:r>
      <w:r w:rsidRPr="004B682F">
        <w:rPr>
          <w:rFonts w:ascii="Times New Roman" w:eastAsia="Calibri" w:hAnsi="Times New Roman" w:cs="Times New Roman"/>
          <w:spacing w:val="2"/>
          <w:position w:val="2"/>
          <w:sz w:val="24"/>
          <w:szCs w:val="24"/>
        </w:rPr>
        <w:t xml:space="preserve"> Продолжительность рабочего дня обучающихся в период производственной (преддипломной) практики должна соответствовать времени, отведенному учебным планом на производственную (преддипломную практику) и времени, установленному трудовым законодательством Российской Федерации для соответствующих категорий работников.</w:t>
      </w:r>
    </w:p>
    <w:p w:rsidR="00501296" w:rsidRPr="004B682F" w:rsidRDefault="00501296" w:rsidP="0050129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82F">
        <w:rPr>
          <w:rFonts w:ascii="Times New Roman" w:eastAsia="Calibri" w:hAnsi="Times New Roman" w:cs="Times New Roman"/>
          <w:spacing w:val="2"/>
          <w:position w:val="2"/>
          <w:sz w:val="24"/>
          <w:szCs w:val="24"/>
        </w:rPr>
        <w:t>В ходе производственной (преддипломной) практики студенты организуют и осуществляют следующие виды профессиональной деятельности:</w:t>
      </w:r>
    </w:p>
    <w:p w:rsidR="00501296" w:rsidRPr="004B682F" w:rsidRDefault="00501296" w:rsidP="005012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82F">
        <w:rPr>
          <w:rFonts w:ascii="Times New Roman" w:eastAsia="Calibri" w:hAnsi="Times New Roman" w:cs="Times New Roman"/>
          <w:sz w:val="24"/>
          <w:szCs w:val="24"/>
        </w:rPr>
        <w:t>- занятия по основным образовательным программам дошкольного образования;</w:t>
      </w:r>
    </w:p>
    <w:p w:rsidR="00501296" w:rsidRPr="004B682F" w:rsidRDefault="00501296" w:rsidP="005012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82F">
        <w:rPr>
          <w:rFonts w:ascii="Times New Roman" w:eastAsia="Calibri" w:hAnsi="Times New Roman" w:cs="Times New Roman"/>
          <w:sz w:val="24"/>
          <w:szCs w:val="24"/>
        </w:rPr>
        <w:t>- взаимодействие с родителями воспитанников;</w:t>
      </w:r>
    </w:p>
    <w:p w:rsidR="00501296" w:rsidRPr="004B682F" w:rsidRDefault="00501296" w:rsidP="005012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82F">
        <w:rPr>
          <w:rFonts w:ascii="Times New Roman" w:eastAsia="Calibri" w:hAnsi="Times New Roman" w:cs="Times New Roman"/>
          <w:sz w:val="24"/>
          <w:szCs w:val="24"/>
        </w:rPr>
        <w:t>- методическое обеспечение образовательного процесса.</w:t>
      </w:r>
    </w:p>
    <w:p w:rsidR="00501296" w:rsidRPr="004B682F" w:rsidRDefault="00501296" w:rsidP="00501296">
      <w:pPr>
        <w:shd w:val="clear" w:color="auto" w:fill="FFFFFF"/>
        <w:tabs>
          <w:tab w:val="left" w:pos="10348"/>
          <w:tab w:val="left" w:pos="10490"/>
        </w:tabs>
        <w:spacing w:after="0" w:line="240" w:lineRule="auto"/>
        <w:ind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4B682F">
        <w:rPr>
          <w:rFonts w:ascii="Times New Roman" w:eastAsia="Calibri" w:hAnsi="Times New Roman" w:cs="Times New Roman"/>
          <w:spacing w:val="2"/>
          <w:position w:val="2"/>
          <w:sz w:val="24"/>
          <w:szCs w:val="24"/>
        </w:rPr>
        <w:t>Обязательным является проведение исследовательской деятельности по тематике выпускной квалификационной работы.</w:t>
      </w:r>
    </w:p>
    <w:p w:rsidR="00501296" w:rsidRPr="004B682F" w:rsidRDefault="00501296" w:rsidP="00501296">
      <w:pPr>
        <w:shd w:val="clear" w:color="auto" w:fill="FFFFFF"/>
        <w:tabs>
          <w:tab w:val="left" w:pos="104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2"/>
          <w:position w:val="2"/>
          <w:sz w:val="24"/>
          <w:szCs w:val="24"/>
        </w:rPr>
      </w:pPr>
      <w:r w:rsidRPr="004B682F">
        <w:rPr>
          <w:rFonts w:ascii="Times New Roman" w:eastAsia="Calibri" w:hAnsi="Times New Roman" w:cs="Times New Roman"/>
          <w:spacing w:val="2"/>
          <w:position w:val="2"/>
          <w:sz w:val="24"/>
          <w:szCs w:val="24"/>
        </w:rPr>
        <w:t xml:space="preserve"> В период производственной (преддипломной) практики студенты проводят все режимные моменты в соответствии с распорядком дня конкретной возрастной группы, определенного для прохождения производственной (преддипломной) практики.</w:t>
      </w:r>
    </w:p>
    <w:p w:rsidR="00501296" w:rsidRPr="004B682F" w:rsidRDefault="00501296" w:rsidP="005012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82F">
        <w:rPr>
          <w:rFonts w:ascii="Times New Roman" w:eastAsia="Calibri" w:hAnsi="Times New Roman" w:cs="Times New Roman"/>
          <w:spacing w:val="2"/>
          <w:position w:val="2"/>
          <w:sz w:val="24"/>
          <w:szCs w:val="24"/>
        </w:rPr>
        <w:t xml:space="preserve">Производственная (преддипломная) практика завершается оценкой (отметка) освоенных компетенций. Аттестация по итогам производственной (преддипломной) практики проводится на основании результатов, подтверждаемых документами соответствующих организаций, утверждается решением кафедры. В ходе производственной (преддипломной) практики студенты проводят два </w:t>
      </w:r>
      <w:r w:rsidRPr="004B682F">
        <w:rPr>
          <w:rFonts w:ascii="Times New Roman" w:eastAsia="Calibri" w:hAnsi="Times New Roman" w:cs="Times New Roman"/>
          <w:sz w:val="24"/>
          <w:szCs w:val="24"/>
        </w:rPr>
        <w:t>зачетных занятия и один день (утро) ОДРМ</w:t>
      </w:r>
    </w:p>
    <w:p w:rsidR="00501296" w:rsidRPr="00501296" w:rsidRDefault="00501296" w:rsidP="0050129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01296" w:rsidRPr="00501296" w:rsidRDefault="00501296" w:rsidP="00501296">
      <w:pPr>
        <w:shd w:val="clear" w:color="auto" w:fill="FFFFFF"/>
        <w:tabs>
          <w:tab w:val="left" w:pos="10348"/>
          <w:tab w:val="left" w:pos="10490"/>
        </w:tabs>
        <w:spacing w:after="160" w:line="259" w:lineRule="auto"/>
        <w:ind w:left="567" w:right="142" w:firstLine="284"/>
        <w:jc w:val="center"/>
        <w:rPr>
          <w:rFonts w:ascii="Times New Roman" w:eastAsia="Calibri" w:hAnsi="Times New Roman" w:cs="Times New Roman"/>
          <w:spacing w:val="2"/>
          <w:position w:val="2"/>
          <w:sz w:val="24"/>
          <w:szCs w:val="24"/>
        </w:rPr>
      </w:pPr>
      <w:r w:rsidRPr="00501296">
        <w:rPr>
          <w:rFonts w:ascii="Times New Roman" w:eastAsia="Calibri" w:hAnsi="Times New Roman" w:cs="Times New Roman"/>
          <w:b/>
          <w:bCs/>
          <w:sz w:val="24"/>
          <w:szCs w:val="24"/>
        </w:rPr>
        <w:t>СОДЕРЖАНИЕ ПРАКТИКИ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3686"/>
        <w:gridCol w:w="4365"/>
      </w:tblGrid>
      <w:tr w:rsidR="00501296" w:rsidRPr="00501296" w:rsidTr="009E50F5">
        <w:trPr>
          <w:trHeight w:val="145"/>
        </w:trPr>
        <w:tc>
          <w:tcPr>
            <w:tcW w:w="2263" w:type="dxa"/>
          </w:tcPr>
          <w:p w:rsidR="00501296" w:rsidRPr="00501296" w:rsidRDefault="00501296" w:rsidP="00501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012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Виды </w:t>
            </w:r>
          </w:p>
          <w:p w:rsidR="00501296" w:rsidRPr="00501296" w:rsidRDefault="00501296" w:rsidP="00501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012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3686" w:type="dxa"/>
          </w:tcPr>
          <w:p w:rsidR="00501296" w:rsidRPr="00501296" w:rsidRDefault="00501296" w:rsidP="00501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012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деятельности студентов на практике</w:t>
            </w:r>
          </w:p>
        </w:tc>
        <w:tc>
          <w:tcPr>
            <w:tcW w:w="4365" w:type="dxa"/>
          </w:tcPr>
          <w:p w:rsidR="00501296" w:rsidRPr="00501296" w:rsidRDefault="00501296" w:rsidP="00501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012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Форма отчётности</w:t>
            </w:r>
          </w:p>
        </w:tc>
      </w:tr>
      <w:tr w:rsidR="00501296" w:rsidRPr="00501296" w:rsidTr="009E50F5">
        <w:trPr>
          <w:trHeight w:val="145"/>
        </w:trPr>
        <w:tc>
          <w:tcPr>
            <w:tcW w:w="2263" w:type="dxa"/>
          </w:tcPr>
          <w:p w:rsidR="00501296" w:rsidRPr="00501296" w:rsidRDefault="00501296" w:rsidP="0050129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1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 практикантов с целью, задачами, планом П(п)П, требованиями к отчетной документации по практике</w:t>
            </w:r>
          </w:p>
        </w:tc>
        <w:tc>
          <w:tcPr>
            <w:tcW w:w="3686" w:type="dxa"/>
          </w:tcPr>
          <w:p w:rsidR="00501296" w:rsidRPr="00501296" w:rsidRDefault="00501296" w:rsidP="004B682F">
            <w:pPr>
              <w:numPr>
                <w:ilvl w:val="0"/>
                <w:numId w:val="3"/>
              </w:numPr>
              <w:tabs>
                <w:tab w:val="left" w:pos="60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296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програм</w:t>
            </w:r>
            <w:r w:rsidRPr="00501296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мой практики.</w:t>
            </w:r>
          </w:p>
          <w:p w:rsidR="00501296" w:rsidRPr="00501296" w:rsidRDefault="00501296" w:rsidP="004B682F">
            <w:pPr>
              <w:numPr>
                <w:ilvl w:val="0"/>
                <w:numId w:val="3"/>
              </w:numPr>
              <w:tabs>
                <w:tab w:val="left" w:pos="60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установочной </w:t>
            </w:r>
            <w:proofErr w:type="gramStart"/>
            <w:r w:rsidRPr="00501296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конференции  по</w:t>
            </w:r>
            <w:proofErr w:type="gramEnd"/>
            <w:r w:rsidRPr="00501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 и проведению П(п)П.</w:t>
            </w:r>
          </w:p>
          <w:p w:rsidR="00501296" w:rsidRPr="00501296" w:rsidRDefault="00501296" w:rsidP="004B682F">
            <w:pPr>
              <w:numPr>
                <w:ilvl w:val="0"/>
                <w:numId w:val="3"/>
              </w:numPr>
              <w:tabs>
                <w:tab w:val="left" w:pos="60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296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образова</w:t>
            </w:r>
            <w:r w:rsidRPr="00501296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тельной организацией, педаго</w:t>
            </w:r>
            <w:r w:rsidRPr="00501296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гом - руководителем практики в ДОО, воспитанниками.</w:t>
            </w:r>
          </w:p>
          <w:p w:rsidR="00501296" w:rsidRPr="00501296" w:rsidRDefault="00501296" w:rsidP="004B682F">
            <w:pPr>
              <w:tabs>
                <w:tab w:val="left" w:pos="318"/>
                <w:tab w:val="left" w:pos="601"/>
              </w:tabs>
              <w:spacing w:after="0" w:line="240" w:lineRule="auto"/>
              <w:ind w:left="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4.Изучение планирования </w:t>
            </w:r>
            <w:r w:rsidRPr="005012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образовательного процесса в ДОО, группе. </w:t>
            </w:r>
          </w:p>
          <w:p w:rsidR="00501296" w:rsidRPr="00501296" w:rsidRDefault="00501296" w:rsidP="004B682F">
            <w:pPr>
              <w:tabs>
                <w:tab w:val="left" w:pos="318"/>
                <w:tab w:val="left" w:pos="601"/>
              </w:tabs>
              <w:spacing w:after="0" w:line="240" w:lineRule="auto"/>
              <w:ind w:left="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296">
              <w:rPr>
                <w:rFonts w:ascii="Times New Roman" w:eastAsia="Calibri" w:hAnsi="Times New Roman" w:cs="Times New Roman"/>
                <w:sz w:val="24"/>
                <w:szCs w:val="24"/>
              </w:rPr>
              <w:t>5.Составление календарно-тематических планов на 4 недели</w:t>
            </w:r>
          </w:p>
          <w:p w:rsidR="00501296" w:rsidRPr="00501296" w:rsidRDefault="00501296" w:rsidP="004B682F">
            <w:pPr>
              <w:tabs>
                <w:tab w:val="left" w:pos="601"/>
              </w:tabs>
              <w:spacing w:after="0" w:line="240" w:lineRule="auto"/>
              <w:ind w:left="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296">
              <w:rPr>
                <w:rFonts w:ascii="Times New Roman" w:eastAsia="Calibri" w:hAnsi="Times New Roman" w:cs="Times New Roman"/>
                <w:sz w:val="24"/>
                <w:szCs w:val="24"/>
              </w:rPr>
              <w:t>6.Допуск к П(п)П.</w:t>
            </w:r>
          </w:p>
        </w:tc>
        <w:tc>
          <w:tcPr>
            <w:tcW w:w="4365" w:type="dxa"/>
          </w:tcPr>
          <w:p w:rsidR="00501296" w:rsidRPr="00501296" w:rsidRDefault="00501296" w:rsidP="00045205">
            <w:pPr>
              <w:numPr>
                <w:ilvl w:val="0"/>
                <w:numId w:val="2"/>
              </w:numPr>
              <w:tabs>
                <w:tab w:val="clear" w:pos="720"/>
                <w:tab w:val="num" w:pos="5"/>
                <w:tab w:val="left" w:pos="530"/>
              </w:tabs>
              <w:spacing w:after="0" w:line="240" w:lineRule="auto"/>
              <w:ind w:left="5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2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Пакет документов для до</w:t>
            </w:r>
            <w:r w:rsidRPr="00501296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пуска к П(п)П:</w:t>
            </w:r>
          </w:p>
          <w:p w:rsidR="00501296" w:rsidRPr="00501296" w:rsidRDefault="00501296" w:rsidP="00045205">
            <w:pPr>
              <w:numPr>
                <w:ilvl w:val="1"/>
                <w:numId w:val="2"/>
              </w:numPr>
              <w:tabs>
                <w:tab w:val="num" w:pos="5"/>
                <w:tab w:val="left" w:pos="530"/>
              </w:tabs>
              <w:spacing w:after="0" w:line="240" w:lineRule="auto"/>
              <w:ind w:left="5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296">
              <w:rPr>
                <w:rFonts w:ascii="Times New Roman" w:eastAsia="Calibri" w:hAnsi="Times New Roman" w:cs="Times New Roman"/>
                <w:sz w:val="24"/>
                <w:szCs w:val="24"/>
              </w:rPr>
              <w:t>гарантийное письмо из ДОО о месте прохождения практики;</w:t>
            </w:r>
          </w:p>
          <w:p w:rsidR="00501296" w:rsidRPr="00501296" w:rsidRDefault="00501296" w:rsidP="00045205">
            <w:pPr>
              <w:numPr>
                <w:ilvl w:val="1"/>
                <w:numId w:val="2"/>
              </w:numPr>
              <w:tabs>
                <w:tab w:val="num" w:pos="5"/>
                <w:tab w:val="left" w:pos="530"/>
              </w:tabs>
              <w:spacing w:after="0" w:line="240" w:lineRule="auto"/>
              <w:ind w:left="5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1296">
              <w:rPr>
                <w:rFonts w:ascii="Times New Roman" w:eastAsia="Calibri" w:hAnsi="Times New Roman" w:cs="Times New Roman"/>
                <w:sz w:val="24"/>
                <w:szCs w:val="24"/>
              </w:rPr>
              <w:t>дневник</w:t>
            </w:r>
            <w:proofErr w:type="gramEnd"/>
            <w:r w:rsidRPr="00501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П(п)П (титуль</w:t>
            </w:r>
            <w:r w:rsidRPr="00501296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ный лист, методические реко</w:t>
            </w:r>
            <w:r w:rsidRPr="00501296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мендации по практике, НООД, название примерной ООПДО), календарно-тематическое планирование на период практики (КТП, план работы с родителями); </w:t>
            </w:r>
          </w:p>
          <w:p w:rsidR="00501296" w:rsidRPr="00501296" w:rsidRDefault="00501296" w:rsidP="00045205">
            <w:pPr>
              <w:numPr>
                <w:ilvl w:val="1"/>
                <w:numId w:val="2"/>
              </w:numPr>
              <w:tabs>
                <w:tab w:val="num" w:pos="5"/>
                <w:tab w:val="left" w:pos="530"/>
              </w:tabs>
              <w:spacing w:after="0" w:line="240" w:lineRule="auto"/>
              <w:ind w:left="5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2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техническое задание на выполнение ВКР;</w:t>
            </w:r>
          </w:p>
          <w:p w:rsidR="00501296" w:rsidRPr="00501296" w:rsidRDefault="00501296" w:rsidP="00045205">
            <w:pPr>
              <w:tabs>
                <w:tab w:val="num" w:pos="5"/>
              </w:tabs>
              <w:spacing w:after="0" w:line="240" w:lineRule="auto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296">
              <w:rPr>
                <w:rFonts w:ascii="Times New Roman" w:eastAsia="Calibri" w:hAnsi="Times New Roman" w:cs="Times New Roman"/>
                <w:sz w:val="24"/>
                <w:szCs w:val="24"/>
              </w:rPr>
              <w:t>- примерные даты двух зачетных занятий и одного дня ОДРМ.</w:t>
            </w:r>
          </w:p>
        </w:tc>
      </w:tr>
      <w:tr w:rsidR="00501296" w:rsidRPr="00501296" w:rsidTr="009E50F5">
        <w:trPr>
          <w:trHeight w:val="3833"/>
        </w:trPr>
        <w:tc>
          <w:tcPr>
            <w:tcW w:w="2263" w:type="dxa"/>
          </w:tcPr>
          <w:p w:rsidR="00501296" w:rsidRPr="00501296" w:rsidRDefault="00501296" w:rsidP="0050129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Проектирование образовательного процесса</w:t>
            </w:r>
          </w:p>
        </w:tc>
        <w:tc>
          <w:tcPr>
            <w:tcW w:w="3686" w:type="dxa"/>
          </w:tcPr>
          <w:p w:rsidR="00501296" w:rsidRPr="00501296" w:rsidRDefault="00501296" w:rsidP="004B682F">
            <w:pPr>
              <w:tabs>
                <w:tab w:val="num" w:pos="5"/>
              </w:tabs>
              <w:spacing w:after="0" w:line="240" w:lineRule="auto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296">
              <w:rPr>
                <w:rFonts w:ascii="Times New Roman" w:eastAsia="Calibri" w:hAnsi="Times New Roman" w:cs="Times New Roman"/>
                <w:sz w:val="24"/>
                <w:szCs w:val="24"/>
              </w:rPr>
              <w:t>1. Изучение состава возрастной группы; особенностей воспитанников.</w:t>
            </w:r>
          </w:p>
          <w:p w:rsidR="00501296" w:rsidRPr="00501296" w:rsidRDefault="00501296" w:rsidP="004B682F">
            <w:pPr>
              <w:tabs>
                <w:tab w:val="num" w:pos="5"/>
              </w:tabs>
              <w:spacing w:after="0" w:line="240" w:lineRule="auto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296">
              <w:rPr>
                <w:rFonts w:ascii="Times New Roman" w:eastAsia="Calibri" w:hAnsi="Times New Roman" w:cs="Times New Roman"/>
                <w:sz w:val="24"/>
                <w:szCs w:val="24"/>
              </w:rPr>
              <w:t>2. Наблюдение и анализ образовательного процесса в возрастной группе ДОУ.</w:t>
            </w:r>
          </w:p>
          <w:p w:rsidR="00501296" w:rsidRPr="00501296" w:rsidRDefault="00501296" w:rsidP="004B682F">
            <w:pPr>
              <w:tabs>
                <w:tab w:val="num" w:pos="5"/>
                <w:tab w:val="left" w:pos="318"/>
              </w:tabs>
              <w:spacing w:after="0" w:line="240" w:lineRule="auto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296">
              <w:rPr>
                <w:rFonts w:ascii="Times New Roman" w:eastAsia="Calibri" w:hAnsi="Times New Roman" w:cs="Times New Roman"/>
                <w:sz w:val="24"/>
                <w:szCs w:val="24"/>
              </w:rPr>
              <w:t>3. Проектирование дидактических материа</w:t>
            </w:r>
            <w:r w:rsidRPr="00501296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лов к занятиям.</w:t>
            </w:r>
          </w:p>
          <w:p w:rsidR="00501296" w:rsidRPr="00501296" w:rsidRDefault="00501296" w:rsidP="004B682F">
            <w:pPr>
              <w:tabs>
                <w:tab w:val="num" w:pos="5"/>
                <w:tab w:val="left" w:pos="318"/>
              </w:tabs>
              <w:spacing w:after="0" w:line="240" w:lineRule="auto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296">
              <w:rPr>
                <w:rFonts w:ascii="Times New Roman" w:eastAsia="Calibri" w:hAnsi="Times New Roman" w:cs="Times New Roman"/>
                <w:sz w:val="24"/>
                <w:szCs w:val="24"/>
              </w:rPr>
              <w:t>4. Диагностика в соответствии с техническим заданием по ВКР.</w:t>
            </w:r>
          </w:p>
          <w:p w:rsidR="00501296" w:rsidRPr="00501296" w:rsidRDefault="00501296" w:rsidP="004B682F">
            <w:pPr>
              <w:tabs>
                <w:tab w:val="num" w:pos="5"/>
                <w:tab w:val="left" w:pos="318"/>
              </w:tabs>
              <w:spacing w:after="0" w:line="240" w:lineRule="auto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296">
              <w:rPr>
                <w:rFonts w:ascii="Times New Roman" w:eastAsia="Calibri" w:hAnsi="Times New Roman" w:cs="Times New Roman"/>
                <w:sz w:val="24"/>
                <w:szCs w:val="24"/>
              </w:rPr>
              <w:t>5. Разработка технологической карты зачетных занятий и одного дня ОДРМ.</w:t>
            </w:r>
          </w:p>
        </w:tc>
        <w:tc>
          <w:tcPr>
            <w:tcW w:w="4365" w:type="dxa"/>
          </w:tcPr>
          <w:p w:rsidR="00501296" w:rsidRPr="00501296" w:rsidRDefault="00501296" w:rsidP="00045205">
            <w:pPr>
              <w:numPr>
                <w:ilvl w:val="0"/>
                <w:numId w:val="4"/>
              </w:numPr>
              <w:tabs>
                <w:tab w:val="left" w:pos="530"/>
              </w:tabs>
              <w:spacing w:after="0" w:line="240" w:lineRule="auto"/>
              <w:ind w:left="8" w:hanging="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Конспекты в соответствии с требованиями образовательного учреждения. </w:t>
            </w:r>
          </w:p>
          <w:p w:rsidR="00501296" w:rsidRPr="00501296" w:rsidRDefault="00501296" w:rsidP="00045205">
            <w:pPr>
              <w:numPr>
                <w:ilvl w:val="0"/>
                <w:numId w:val="4"/>
              </w:numPr>
              <w:tabs>
                <w:tab w:val="left" w:pos="530"/>
              </w:tabs>
              <w:spacing w:after="0" w:line="240" w:lineRule="auto"/>
              <w:ind w:left="8" w:hanging="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296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диагностик.</w:t>
            </w:r>
          </w:p>
        </w:tc>
      </w:tr>
      <w:tr w:rsidR="00501296" w:rsidRPr="00501296" w:rsidTr="009E50F5">
        <w:trPr>
          <w:trHeight w:val="145"/>
        </w:trPr>
        <w:tc>
          <w:tcPr>
            <w:tcW w:w="2263" w:type="dxa"/>
          </w:tcPr>
          <w:p w:rsidR="00501296" w:rsidRPr="00501296" w:rsidRDefault="00501296" w:rsidP="0050129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1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Реализация образовательного процесса</w:t>
            </w:r>
          </w:p>
        </w:tc>
        <w:tc>
          <w:tcPr>
            <w:tcW w:w="3686" w:type="dxa"/>
          </w:tcPr>
          <w:p w:rsidR="00501296" w:rsidRPr="00501296" w:rsidRDefault="00501296" w:rsidP="004B682F">
            <w:pPr>
              <w:tabs>
                <w:tab w:val="num" w:pos="5"/>
                <w:tab w:val="left" w:pos="541"/>
              </w:tabs>
              <w:spacing w:after="0" w:line="240" w:lineRule="auto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296">
              <w:rPr>
                <w:rFonts w:ascii="Times New Roman" w:eastAsia="Calibri" w:hAnsi="Times New Roman" w:cs="Times New Roman"/>
                <w:sz w:val="24"/>
                <w:szCs w:val="24"/>
              </w:rPr>
              <w:t>1. Проведение занятий и ОДРМ.</w:t>
            </w:r>
          </w:p>
          <w:p w:rsidR="00045205" w:rsidRDefault="00501296" w:rsidP="004B682F">
            <w:pPr>
              <w:numPr>
                <w:ilvl w:val="0"/>
                <w:numId w:val="2"/>
              </w:numPr>
              <w:tabs>
                <w:tab w:val="num" w:pos="5"/>
                <w:tab w:val="left" w:pos="318"/>
                <w:tab w:val="left" w:pos="541"/>
              </w:tabs>
              <w:spacing w:after="0" w:line="240" w:lineRule="auto"/>
              <w:ind w:left="5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29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работы с роди</w:t>
            </w:r>
            <w:r w:rsidRPr="00501296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телями (индивидуальной, консультативной, по возможности фронтальной).</w:t>
            </w:r>
          </w:p>
          <w:p w:rsidR="00501296" w:rsidRPr="00045205" w:rsidRDefault="00501296" w:rsidP="004B682F">
            <w:pPr>
              <w:numPr>
                <w:ilvl w:val="0"/>
                <w:numId w:val="2"/>
              </w:numPr>
              <w:tabs>
                <w:tab w:val="num" w:pos="5"/>
                <w:tab w:val="left" w:pos="318"/>
                <w:tab w:val="left" w:pos="541"/>
              </w:tabs>
              <w:spacing w:after="0" w:line="240" w:lineRule="auto"/>
              <w:ind w:left="5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05">
              <w:rPr>
                <w:rFonts w:ascii="Times New Roman" w:eastAsia="Calibri" w:hAnsi="Times New Roman" w:cs="Times New Roman"/>
                <w:sz w:val="24"/>
                <w:szCs w:val="24"/>
              </w:rPr>
              <w:t>Ведение необходимой доку</w:t>
            </w:r>
            <w:r w:rsidRPr="0004520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ментации.</w:t>
            </w:r>
          </w:p>
          <w:p w:rsidR="00501296" w:rsidRPr="00501296" w:rsidRDefault="00501296" w:rsidP="004B682F">
            <w:pPr>
              <w:numPr>
                <w:ilvl w:val="0"/>
                <w:numId w:val="2"/>
              </w:numPr>
              <w:tabs>
                <w:tab w:val="num" w:pos="289"/>
                <w:tab w:val="left" w:pos="541"/>
              </w:tabs>
              <w:spacing w:after="0" w:line="240" w:lineRule="auto"/>
              <w:ind w:left="5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296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ВКР на МО воспитателей.</w:t>
            </w:r>
          </w:p>
          <w:p w:rsidR="00501296" w:rsidRPr="00501296" w:rsidRDefault="00501296" w:rsidP="004B682F">
            <w:pPr>
              <w:numPr>
                <w:ilvl w:val="0"/>
                <w:numId w:val="2"/>
              </w:numPr>
              <w:tabs>
                <w:tab w:val="num" w:pos="5"/>
                <w:tab w:val="left" w:pos="541"/>
              </w:tabs>
              <w:spacing w:after="0" w:line="240" w:lineRule="auto"/>
              <w:ind w:left="5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296">
              <w:rPr>
                <w:rFonts w:ascii="Times New Roman" w:eastAsia="Calibri" w:hAnsi="Times New Roman" w:cs="Times New Roman"/>
                <w:sz w:val="24"/>
                <w:szCs w:val="24"/>
              </w:rPr>
              <w:t>Ведение дневника по практике.</w:t>
            </w:r>
          </w:p>
          <w:p w:rsidR="00501296" w:rsidRPr="00501296" w:rsidRDefault="00501296" w:rsidP="004B682F">
            <w:pPr>
              <w:numPr>
                <w:ilvl w:val="0"/>
                <w:numId w:val="2"/>
              </w:numPr>
              <w:tabs>
                <w:tab w:val="num" w:pos="5"/>
                <w:tab w:val="left" w:pos="318"/>
                <w:tab w:val="left" w:pos="541"/>
              </w:tabs>
              <w:spacing w:after="0" w:line="240" w:lineRule="auto"/>
              <w:ind w:left="5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29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зачётных занятий и ОДРМ.</w:t>
            </w:r>
          </w:p>
        </w:tc>
        <w:tc>
          <w:tcPr>
            <w:tcW w:w="4365" w:type="dxa"/>
          </w:tcPr>
          <w:p w:rsidR="00501296" w:rsidRPr="00501296" w:rsidRDefault="00501296" w:rsidP="00045205">
            <w:pPr>
              <w:numPr>
                <w:ilvl w:val="0"/>
                <w:numId w:val="8"/>
              </w:numPr>
              <w:tabs>
                <w:tab w:val="left" w:pos="530"/>
              </w:tabs>
              <w:spacing w:after="0" w:line="240" w:lineRule="auto"/>
              <w:ind w:left="8" w:hanging="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296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копилка.</w:t>
            </w:r>
          </w:p>
          <w:p w:rsidR="00501296" w:rsidRPr="00501296" w:rsidRDefault="00501296" w:rsidP="00045205">
            <w:pPr>
              <w:numPr>
                <w:ilvl w:val="0"/>
                <w:numId w:val="8"/>
              </w:numPr>
              <w:tabs>
                <w:tab w:val="left" w:pos="149"/>
                <w:tab w:val="left" w:pos="530"/>
              </w:tabs>
              <w:spacing w:after="0" w:line="240" w:lineRule="auto"/>
              <w:ind w:left="8" w:hanging="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296">
              <w:rPr>
                <w:rFonts w:ascii="Times New Roman" w:eastAsia="Calibri" w:hAnsi="Times New Roman" w:cs="Times New Roman"/>
                <w:sz w:val="24"/>
                <w:szCs w:val="24"/>
              </w:rPr>
              <w:t>Отзыв о результатах защиты ВКР на рабочем месте.</w:t>
            </w:r>
          </w:p>
          <w:p w:rsidR="00501296" w:rsidRPr="00501296" w:rsidRDefault="00501296" w:rsidP="00045205">
            <w:pPr>
              <w:numPr>
                <w:ilvl w:val="0"/>
                <w:numId w:val="8"/>
              </w:numPr>
              <w:tabs>
                <w:tab w:val="left" w:pos="149"/>
                <w:tab w:val="left" w:pos="530"/>
              </w:tabs>
              <w:spacing w:after="0" w:line="240" w:lineRule="auto"/>
              <w:ind w:left="8" w:hanging="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Бланк технического задания </w:t>
            </w:r>
            <w:r w:rsidRPr="005012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501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печатью образовательной организации о выполнении.</w:t>
            </w:r>
          </w:p>
          <w:p w:rsidR="00501296" w:rsidRPr="00501296" w:rsidRDefault="00501296" w:rsidP="00045205">
            <w:pPr>
              <w:numPr>
                <w:ilvl w:val="0"/>
                <w:numId w:val="8"/>
              </w:numPr>
              <w:tabs>
                <w:tab w:val="left" w:pos="530"/>
              </w:tabs>
              <w:spacing w:after="0" w:line="240" w:lineRule="auto"/>
              <w:ind w:left="8" w:hanging="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Характеристика из ДОО по результатам П(п)П </w:t>
            </w:r>
          </w:p>
        </w:tc>
      </w:tr>
      <w:tr w:rsidR="00501296" w:rsidRPr="00501296" w:rsidTr="009E50F5">
        <w:trPr>
          <w:trHeight w:val="2160"/>
        </w:trPr>
        <w:tc>
          <w:tcPr>
            <w:tcW w:w="2263" w:type="dxa"/>
          </w:tcPr>
          <w:p w:rsidR="00501296" w:rsidRPr="00501296" w:rsidRDefault="00501296" w:rsidP="0050129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1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Анализ педагогической деятельности</w:t>
            </w:r>
          </w:p>
        </w:tc>
        <w:tc>
          <w:tcPr>
            <w:tcW w:w="3686" w:type="dxa"/>
          </w:tcPr>
          <w:p w:rsidR="00501296" w:rsidRPr="00501296" w:rsidRDefault="00501296" w:rsidP="004B682F">
            <w:pPr>
              <w:numPr>
                <w:ilvl w:val="0"/>
                <w:numId w:val="6"/>
              </w:numPr>
              <w:tabs>
                <w:tab w:val="left" w:pos="556"/>
              </w:tabs>
              <w:spacing w:after="0" w:line="240" w:lineRule="auto"/>
              <w:ind w:left="34" w:firstLine="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296">
              <w:rPr>
                <w:rFonts w:ascii="Times New Roman" w:eastAsia="Calibri" w:hAnsi="Times New Roman" w:cs="Times New Roman"/>
                <w:sz w:val="24"/>
                <w:szCs w:val="24"/>
              </w:rPr>
              <w:t>Анализ проведённых занятий  и ОДРМ.</w:t>
            </w:r>
          </w:p>
          <w:p w:rsidR="00501296" w:rsidRPr="00501296" w:rsidRDefault="00501296" w:rsidP="004B682F">
            <w:pPr>
              <w:numPr>
                <w:ilvl w:val="0"/>
                <w:numId w:val="6"/>
              </w:numPr>
              <w:tabs>
                <w:tab w:val="left" w:pos="556"/>
              </w:tabs>
              <w:spacing w:after="0" w:line="240" w:lineRule="auto"/>
              <w:ind w:left="34" w:firstLine="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296">
              <w:rPr>
                <w:rFonts w:ascii="Times New Roman" w:eastAsia="Calibri" w:hAnsi="Times New Roman" w:cs="Times New Roman"/>
                <w:sz w:val="24"/>
                <w:szCs w:val="24"/>
              </w:rPr>
              <w:t>Оценка эффективности вы</w:t>
            </w:r>
            <w:r w:rsidRPr="00501296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бранных педагогических технологий, форм, методов и приемов при  проведении занятий.</w:t>
            </w:r>
          </w:p>
          <w:p w:rsidR="00501296" w:rsidRPr="00501296" w:rsidRDefault="00501296" w:rsidP="004B682F">
            <w:pPr>
              <w:numPr>
                <w:ilvl w:val="0"/>
                <w:numId w:val="6"/>
              </w:numPr>
              <w:tabs>
                <w:tab w:val="left" w:pos="556"/>
              </w:tabs>
              <w:spacing w:after="0" w:line="240" w:lineRule="auto"/>
              <w:ind w:left="34" w:firstLine="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296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собственной пе</w:t>
            </w:r>
            <w:r w:rsidRPr="00501296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дагогической деятельности в соответствии с полученными результатами.</w:t>
            </w:r>
          </w:p>
        </w:tc>
        <w:tc>
          <w:tcPr>
            <w:tcW w:w="4365" w:type="dxa"/>
          </w:tcPr>
          <w:p w:rsidR="00501296" w:rsidRPr="00501296" w:rsidRDefault="00501296" w:rsidP="003669AD">
            <w:pPr>
              <w:numPr>
                <w:ilvl w:val="0"/>
                <w:numId w:val="7"/>
              </w:numPr>
              <w:tabs>
                <w:tab w:val="left" w:pos="487"/>
              </w:tabs>
              <w:spacing w:after="0" w:line="240" w:lineRule="auto"/>
              <w:ind w:left="5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296">
              <w:rPr>
                <w:rFonts w:ascii="Times New Roman" w:eastAsia="Calibri" w:hAnsi="Times New Roman" w:cs="Times New Roman"/>
                <w:sz w:val="24"/>
                <w:szCs w:val="24"/>
              </w:rPr>
              <w:t>Дневник по П(п)П (экспертные листы комплексного анализа занятий и ОДРМ в соответствии с ФГОС ДОО; листы текущего оценивания).</w:t>
            </w:r>
          </w:p>
        </w:tc>
      </w:tr>
      <w:tr w:rsidR="00501296" w:rsidRPr="00501296" w:rsidTr="009E50F5">
        <w:trPr>
          <w:trHeight w:val="2785"/>
        </w:trPr>
        <w:tc>
          <w:tcPr>
            <w:tcW w:w="2263" w:type="dxa"/>
          </w:tcPr>
          <w:p w:rsidR="00501296" w:rsidRPr="00501296" w:rsidRDefault="00501296" w:rsidP="0050129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Подготовка, оформление и защита тематического выступления по итогам практики</w:t>
            </w:r>
          </w:p>
        </w:tc>
        <w:tc>
          <w:tcPr>
            <w:tcW w:w="3686" w:type="dxa"/>
          </w:tcPr>
          <w:p w:rsidR="00501296" w:rsidRPr="00501296" w:rsidRDefault="00501296" w:rsidP="004B682F">
            <w:pPr>
              <w:numPr>
                <w:ilvl w:val="0"/>
                <w:numId w:val="5"/>
              </w:numPr>
              <w:tabs>
                <w:tab w:val="left" w:pos="511"/>
              </w:tabs>
              <w:spacing w:after="0" w:line="240" w:lineRule="auto"/>
              <w:ind w:left="34" w:firstLine="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29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пакета до</w:t>
            </w:r>
            <w:r w:rsidRPr="00501296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кументов для отчёта по прак</w:t>
            </w:r>
            <w:r w:rsidRPr="00501296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тике.</w:t>
            </w:r>
          </w:p>
          <w:p w:rsidR="00501296" w:rsidRPr="00501296" w:rsidRDefault="00501296" w:rsidP="004B682F">
            <w:pPr>
              <w:numPr>
                <w:ilvl w:val="0"/>
                <w:numId w:val="5"/>
              </w:numPr>
              <w:tabs>
                <w:tab w:val="left" w:pos="511"/>
              </w:tabs>
              <w:spacing w:after="0" w:line="240" w:lineRule="auto"/>
              <w:ind w:left="34" w:firstLine="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296">
              <w:rPr>
                <w:rFonts w:ascii="Times New Roman" w:eastAsia="Calibri" w:hAnsi="Times New Roman" w:cs="Times New Roman"/>
                <w:sz w:val="24"/>
                <w:szCs w:val="24"/>
              </w:rPr>
              <w:t>Самоанализ студентов по итогам практики.</w:t>
            </w:r>
          </w:p>
          <w:p w:rsidR="00501296" w:rsidRPr="00501296" w:rsidRDefault="00501296" w:rsidP="004B682F">
            <w:pPr>
              <w:numPr>
                <w:ilvl w:val="0"/>
                <w:numId w:val="5"/>
              </w:numPr>
              <w:tabs>
                <w:tab w:val="left" w:pos="511"/>
              </w:tabs>
              <w:spacing w:after="0" w:line="240" w:lineRule="auto"/>
              <w:ind w:left="34" w:firstLine="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296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на конферен</w:t>
            </w:r>
            <w:r w:rsidRPr="00501296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ции по итогам практики.</w:t>
            </w:r>
          </w:p>
        </w:tc>
        <w:tc>
          <w:tcPr>
            <w:tcW w:w="4365" w:type="dxa"/>
          </w:tcPr>
          <w:p w:rsidR="00501296" w:rsidRPr="00501296" w:rsidRDefault="00501296" w:rsidP="003669AD">
            <w:pPr>
              <w:numPr>
                <w:ilvl w:val="0"/>
                <w:numId w:val="9"/>
              </w:numPr>
              <w:tabs>
                <w:tab w:val="left" w:pos="530"/>
              </w:tabs>
              <w:spacing w:after="0" w:line="240" w:lineRule="auto"/>
              <w:ind w:left="8" w:hanging="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296">
              <w:rPr>
                <w:rFonts w:ascii="Times New Roman" w:eastAsia="Calibri" w:hAnsi="Times New Roman" w:cs="Times New Roman"/>
                <w:sz w:val="24"/>
                <w:szCs w:val="24"/>
              </w:rPr>
              <w:t>Пакет отчёт</w:t>
            </w:r>
            <w:r w:rsidRPr="00501296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ной документации (дневник по П(п)П, технологические карты заня</w:t>
            </w:r>
            <w:r w:rsidRPr="00501296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тий, материалы наблюдений и диагностик по теме ВКР).</w:t>
            </w:r>
          </w:p>
          <w:p w:rsidR="00501296" w:rsidRPr="00501296" w:rsidRDefault="00501296" w:rsidP="003669AD">
            <w:pPr>
              <w:numPr>
                <w:ilvl w:val="0"/>
                <w:numId w:val="7"/>
              </w:numPr>
              <w:tabs>
                <w:tab w:val="left" w:pos="530"/>
              </w:tabs>
              <w:spacing w:after="0" w:line="240" w:lineRule="auto"/>
              <w:ind w:left="8" w:hanging="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296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копилка с различными дидактическими материалами к занятиям.</w:t>
            </w:r>
          </w:p>
          <w:p w:rsidR="00501296" w:rsidRPr="00501296" w:rsidRDefault="00501296" w:rsidP="003669AD">
            <w:pPr>
              <w:numPr>
                <w:ilvl w:val="0"/>
                <w:numId w:val="7"/>
              </w:numPr>
              <w:tabs>
                <w:tab w:val="left" w:pos="530"/>
              </w:tabs>
              <w:spacing w:after="0" w:line="240" w:lineRule="auto"/>
              <w:ind w:left="8" w:hanging="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Экспертные листы комплексного анализа занятий. </w:t>
            </w:r>
          </w:p>
          <w:p w:rsidR="00501296" w:rsidRPr="00501296" w:rsidRDefault="00501296" w:rsidP="003669AD">
            <w:pPr>
              <w:numPr>
                <w:ilvl w:val="0"/>
                <w:numId w:val="7"/>
              </w:numPr>
              <w:tabs>
                <w:tab w:val="left" w:pos="530"/>
              </w:tabs>
              <w:spacing w:after="0" w:line="240" w:lineRule="auto"/>
              <w:ind w:left="8" w:hanging="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296">
              <w:rPr>
                <w:rFonts w:ascii="Times New Roman" w:eastAsia="Calibri" w:hAnsi="Times New Roman" w:cs="Times New Roman"/>
                <w:sz w:val="24"/>
                <w:szCs w:val="24"/>
              </w:rPr>
              <w:t>Листы текущего оценивания.</w:t>
            </w:r>
          </w:p>
          <w:p w:rsidR="00501296" w:rsidRPr="00501296" w:rsidRDefault="00501296" w:rsidP="003669AD">
            <w:pPr>
              <w:numPr>
                <w:ilvl w:val="0"/>
                <w:numId w:val="7"/>
              </w:numPr>
              <w:tabs>
                <w:tab w:val="left" w:pos="530"/>
              </w:tabs>
              <w:spacing w:after="0" w:line="240" w:lineRule="auto"/>
              <w:ind w:left="8" w:hanging="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Экспертный лист комплексного </w:t>
            </w:r>
            <w:r w:rsidRPr="005012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анализа ОДРМ.</w:t>
            </w:r>
          </w:p>
          <w:p w:rsidR="00501296" w:rsidRPr="00501296" w:rsidRDefault="00501296" w:rsidP="003669AD">
            <w:pPr>
              <w:numPr>
                <w:ilvl w:val="0"/>
                <w:numId w:val="7"/>
              </w:numPr>
              <w:tabs>
                <w:tab w:val="left" w:pos="530"/>
              </w:tabs>
              <w:spacing w:after="0" w:line="240" w:lineRule="auto"/>
              <w:ind w:left="8" w:hanging="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Отзыв о результатах защиты ВКР на рабочем месте. </w:t>
            </w:r>
          </w:p>
          <w:p w:rsidR="00501296" w:rsidRPr="00501296" w:rsidRDefault="00501296" w:rsidP="003669AD">
            <w:pPr>
              <w:numPr>
                <w:ilvl w:val="0"/>
                <w:numId w:val="7"/>
              </w:numPr>
              <w:tabs>
                <w:tab w:val="left" w:pos="530"/>
              </w:tabs>
              <w:spacing w:after="0" w:line="240" w:lineRule="auto"/>
              <w:ind w:left="8" w:hanging="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Характеристика из ДОО по результатам П(п)П </w:t>
            </w:r>
          </w:p>
        </w:tc>
      </w:tr>
    </w:tbl>
    <w:p w:rsidR="004B682F" w:rsidRDefault="004B682F" w:rsidP="00501296">
      <w:pPr>
        <w:shd w:val="clear" w:color="auto" w:fill="FFFFFF"/>
        <w:tabs>
          <w:tab w:val="left" w:pos="10348"/>
          <w:tab w:val="left" w:pos="104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pacing w:val="2"/>
          <w:position w:val="2"/>
          <w:sz w:val="24"/>
          <w:szCs w:val="24"/>
        </w:rPr>
      </w:pPr>
    </w:p>
    <w:p w:rsidR="00501296" w:rsidRPr="004B682F" w:rsidRDefault="00501296" w:rsidP="00501296">
      <w:pPr>
        <w:shd w:val="clear" w:color="auto" w:fill="FFFFFF"/>
        <w:tabs>
          <w:tab w:val="left" w:pos="10348"/>
          <w:tab w:val="left" w:pos="104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pacing w:val="2"/>
          <w:position w:val="2"/>
          <w:sz w:val="24"/>
          <w:szCs w:val="24"/>
        </w:rPr>
      </w:pPr>
      <w:r w:rsidRPr="004B682F">
        <w:rPr>
          <w:rFonts w:ascii="Times New Roman" w:eastAsia="Calibri" w:hAnsi="Times New Roman" w:cs="Times New Roman"/>
          <w:b/>
          <w:spacing w:val="2"/>
          <w:position w:val="2"/>
          <w:sz w:val="24"/>
          <w:szCs w:val="24"/>
        </w:rPr>
        <w:t xml:space="preserve">По итогам </w:t>
      </w:r>
      <w:proofErr w:type="gramStart"/>
      <w:r w:rsidRPr="004B682F">
        <w:rPr>
          <w:rFonts w:ascii="Times New Roman" w:eastAsia="Calibri" w:hAnsi="Times New Roman" w:cs="Times New Roman"/>
          <w:b/>
          <w:spacing w:val="2"/>
          <w:position w:val="2"/>
          <w:sz w:val="24"/>
          <w:szCs w:val="24"/>
        </w:rPr>
        <w:t>прохождения  производственной</w:t>
      </w:r>
      <w:proofErr w:type="gramEnd"/>
      <w:r w:rsidRPr="004B682F">
        <w:rPr>
          <w:rFonts w:ascii="Times New Roman" w:eastAsia="Calibri" w:hAnsi="Times New Roman" w:cs="Times New Roman"/>
          <w:b/>
          <w:spacing w:val="2"/>
          <w:position w:val="2"/>
          <w:sz w:val="24"/>
          <w:szCs w:val="24"/>
        </w:rPr>
        <w:t xml:space="preserve"> (преддипломной) практики студент   представляет следующие отчетные документы:</w:t>
      </w:r>
    </w:p>
    <w:p w:rsidR="00501296" w:rsidRPr="004B682F" w:rsidRDefault="00501296" w:rsidP="00501296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B682F">
        <w:rPr>
          <w:rFonts w:ascii="Times New Roman" w:eastAsia="Calibri" w:hAnsi="Times New Roman" w:cs="Times New Roman"/>
          <w:sz w:val="24"/>
          <w:szCs w:val="24"/>
        </w:rPr>
        <w:t>направление</w:t>
      </w:r>
      <w:proofErr w:type="gramEnd"/>
      <w:r w:rsidRPr="004B682F">
        <w:rPr>
          <w:rFonts w:ascii="Times New Roman" w:eastAsia="Calibri" w:hAnsi="Times New Roman" w:cs="Times New Roman"/>
          <w:sz w:val="24"/>
          <w:szCs w:val="24"/>
        </w:rPr>
        <w:t xml:space="preserve"> на производственную (преддипломную) практику с печатью руководителя ОО;</w:t>
      </w:r>
    </w:p>
    <w:p w:rsidR="00501296" w:rsidRPr="004B682F" w:rsidRDefault="00501296" w:rsidP="00501296">
      <w:pPr>
        <w:numPr>
          <w:ilvl w:val="0"/>
          <w:numId w:val="1"/>
        </w:numPr>
        <w:shd w:val="clear" w:color="auto" w:fill="FFFFFF"/>
        <w:tabs>
          <w:tab w:val="left" w:pos="142"/>
          <w:tab w:val="left" w:pos="10348"/>
          <w:tab w:val="left" w:pos="10490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pacing w:val="2"/>
          <w:position w:val="2"/>
          <w:sz w:val="24"/>
          <w:szCs w:val="24"/>
        </w:rPr>
      </w:pPr>
      <w:proofErr w:type="gramStart"/>
      <w:r w:rsidRPr="004B682F">
        <w:rPr>
          <w:rFonts w:ascii="Times New Roman" w:eastAsia="Calibri" w:hAnsi="Times New Roman" w:cs="Times New Roman"/>
          <w:spacing w:val="2"/>
          <w:position w:val="2"/>
          <w:sz w:val="24"/>
          <w:szCs w:val="24"/>
        </w:rPr>
        <w:t>дневник</w:t>
      </w:r>
      <w:proofErr w:type="gramEnd"/>
      <w:r w:rsidRPr="004B682F">
        <w:rPr>
          <w:rFonts w:ascii="Times New Roman" w:eastAsia="Calibri" w:hAnsi="Times New Roman" w:cs="Times New Roman"/>
          <w:spacing w:val="2"/>
          <w:position w:val="2"/>
          <w:sz w:val="24"/>
          <w:szCs w:val="24"/>
        </w:rPr>
        <w:t xml:space="preserve"> производственной (преддипломной) практики;</w:t>
      </w:r>
    </w:p>
    <w:p w:rsidR="00501296" w:rsidRPr="004B682F" w:rsidRDefault="00501296" w:rsidP="00501296">
      <w:pPr>
        <w:numPr>
          <w:ilvl w:val="0"/>
          <w:numId w:val="1"/>
        </w:numPr>
        <w:shd w:val="clear" w:color="auto" w:fill="FFFFFF"/>
        <w:tabs>
          <w:tab w:val="left" w:pos="142"/>
          <w:tab w:val="left" w:pos="10348"/>
          <w:tab w:val="left" w:pos="10490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pacing w:val="2"/>
          <w:position w:val="2"/>
          <w:sz w:val="24"/>
          <w:szCs w:val="24"/>
        </w:rPr>
      </w:pPr>
      <w:proofErr w:type="gramStart"/>
      <w:r w:rsidRPr="004B682F">
        <w:rPr>
          <w:rFonts w:ascii="Times New Roman" w:eastAsia="Calibri" w:hAnsi="Times New Roman" w:cs="Times New Roman"/>
          <w:spacing w:val="2"/>
          <w:position w:val="2"/>
          <w:sz w:val="24"/>
          <w:szCs w:val="24"/>
        </w:rPr>
        <w:t>характеристика</w:t>
      </w:r>
      <w:proofErr w:type="gramEnd"/>
      <w:r w:rsidRPr="004B682F">
        <w:rPr>
          <w:rFonts w:ascii="Times New Roman" w:eastAsia="Calibri" w:hAnsi="Times New Roman" w:cs="Times New Roman"/>
          <w:spacing w:val="2"/>
          <w:position w:val="2"/>
          <w:sz w:val="24"/>
          <w:szCs w:val="24"/>
        </w:rPr>
        <w:t xml:space="preserve"> из образовательной организации о результатах прохождения практики;</w:t>
      </w:r>
    </w:p>
    <w:p w:rsidR="00501296" w:rsidRPr="004B682F" w:rsidRDefault="00501296" w:rsidP="00501296">
      <w:pPr>
        <w:numPr>
          <w:ilvl w:val="0"/>
          <w:numId w:val="1"/>
        </w:numPr>
        <w:shd w:val="clear" w:color="auto" w:fill="FFFFFF"/>
        <w:tabs>
          <w:tab w:val="left" w:pos="142"/>
          <w:tab w:val="left" w:pos="10348"/>
          <w:tab w:val="left" w:pos="10490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pacing w:val="2"/>
          <w:position w:val="2"/>
          <w:sz w:val="24"/>
          <w:szCs w:val="24"/>
        </w:rPr>
      </w:pPr>
      <w:proofErr w:type="gramStart"/>
      <w:r w:rsidRPr="004B682F">
        <w:rPr>
          <w:rFonts w:ascii="Times New Roman" w:eastAsia="Calibri" w:hAnsi="Times New Roman" w:cs="Times New Roman"/>
          <w:sz w:val="24"/>
          <w:szCs w:val="24"/>
        </w:rPr>
        <w:t>листы</w:t>
      </w:r>
      <w:proofErr w:type="gramEnd"/>
      <w:r w:rsidRPr="004B682F">
        <w:rPr>
          <w:rFonts w:ascii="Times New Roman" w:eastAsia="Calibri" w:hAnsi="Times New Roman" w:cs="Times New Roman"/>
          <w:sz w:val="24"/>
          <w:szCs w:val="24"/>
        </w:rPr>
        <w:t xml:space="preserve"> текущего оценивания</w:t>
      </w:r>
      <w:r w:rsidRPr="004B682F">
        <w:rPr>
          <w:rFonts w:ascii="Times New Roman" w:eastAsia="Calibri" w:hAnsi="Times New Roman" w:cs="Times New Roman"/>
          <w:spacing w:val="2"/>
          <w:position w:val="2"/>
          <w:sz w:val="24"/>
          <w:szCs w:val="24"/>
        </w:rPr>
        <w:t>;</w:t>
      </w:r>
    </w:p>
    <w:p w:rsidR="00501296" w:rsidRPr="004B682F" w:rsidRDefault="00501296" w:rsidP="00501296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B682F">
        <w:rPr>
          <w:rFonts w:ascii="Times New Roman" w:eastAsia="Calibri" w:hAnsi="Times New Roman" w:cs="Times New Roman"/>
          <w:spacing w:val="2"/>
          <w:position w:val="2"/>
          <w:sz w:val="24"/>
          <w:szCs w:val="24"/>
        </w:rPr>
        <w:t>технологические</w:t>
      </w:r>
      <w:proofErr w:type="gramEnd"/>
      <w:r w:rsidRPr="004B682F">
        <w:rPr>
          <w:rFonts w:ascii="Times New Roman" w:eastAsia="Calibri" w:hAnsi="Times New Roman" w:cs="Times New Roman"/>
          <w:spacing w:val="2"/>
          <w:position w:val="2"/>
          <w:sz w:val="24"/>
          <w:szCs w:val="24"/>
        </w:rPr>
        <w:t xml:space="preserve"> карты зачетных занятий и ОДРМ;</w:t>
      </w:r>
      <w:r w:rsidRPr="004B682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01296" w:rsidRPr="004B682F" w:rsidRDefault="00501296" w:rsidP="00501296">
      <w:pPr>
        <w:numPr>
          <w:ilvl w:val="0"/>
          <w:numId w:val="1"/>
        </w:numPr>
        <w:shd w:val="clear" w:color="auto" w:fill="FFFFFF"/>
        <w:tabs>
          <w:tab w:val="left" w:pos="142"/>
          <w:tab w:val="left" w:pos="10348"/>
          <w:tab w:val="left" w:pos="10490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pacing w:val="2"/>
          <w:position w:val="2"/>
          <w:sz w:val="24"/>
          <w:szCs w:val="24"/>
        </w:rPr>
      </w:pPr>
      <w:proofErr w:type="gramStart"/>
      <w:r w:rsidRPr="004B682F">
        <w:rPr>
          <w:rFonts w:ascii="Times New Roman" w:eastAsia="Calibri" w:hAnsi="Times New Roman" w:cs="Times New Roman"/>
          <w:sz w:val="24"/>
          <w:szCs w:val="24"/>
        </w:rPr>
        <w:t>отзыв</w:t>
      </w:r>
      <w:proofErr w:type="gramEnd"/>
      <w:r w:rsidRPr="004B682F">
        <w:rPr>
          <w:rFonts w:ascii="Times New Roman" w:eastAsia="Calibri" w:hAnsi="Times New Roman" w:cs="Times New Roman"/>
          <w:sz w:val="24"/>
          <w:szCs w:val="24"/>
        </w:rPr>
        <w:t xml:space="preserve"> о результатах защиты ВКР на рабочем месте;</w:t>
      </w:r>
    </w:p>
    <w:p w:rsidR="00501296" w:rsidRPr="004B682F" w:rsidRDefault="00501296" w:rsidP="00501296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B682F">
        <w:rPr>
          <w:rFonts w:ascii="Times New Roman" w:eastAsia="Calibri" w:hAnsi="Times New Roman" w:cs="Times New Roman"/>
          <w:sz w:val="24"/>
          <w:szCs w:val="24"/>
        </w:rPr>
        <w:t>бланк</w:t>
      </w:r>
      <w:proofErr w:type="gramEnd"/>
      <w:r w:rsidRPr="004B682F">
        <w:rPr>
          <w:rFonts w:ascii="Times New Roman" w:eastAsia="Calibri" w:hAnsi="Times New Roman" w:cs="Times New Roman"/>
          <w:sz w:val="24"/>
          <w:szCs w:val="24"/>
        </w:rPr>
        <w:t xml:space="preserve"> технического задания </w:t>
      </w:r>
      <w:r w:rsidRPr="004B682F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4B682F">
        <w:rPr>
          <w:rFonts w:ascii="Times New Roman" w:eastAsia="Calibri" w:hAnsi="Times New Roman" w:cs="Times New Roman"/>
          <w:sz w:val="24"/>
          <w:szCs w:val="24"/>
        </w:rPr>
        <w:t xml:space="preserve"> печатью образовательной организации о            выполнении.</w:t>
      </w:r>
    </w:p>
    <w:p w:rsidR="00501296" w:rsidRPr="00501296" w:rsidRDefault="00501296" w:rsidP="00501296">
      <w:pPr>
        <w:tabs>
          <w:tab w:val="left" w:pos="149"/>
          <w:tab w:val="left" w:pos="530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0815" w:rsidRDefault="00A10815">
      <w:bookmarkStart w:id="0" w:name="_GoBack"/>
      <w:bookmarkEnd w:id="0"/>
    </w:p>
    <w:sectPr w:rsidR="00A10815" w:rsidSect="001225D5">
      <w:pgSz w:w="11906" w:h="16838"/>
      <w:pgMar w:top="1134" w:right="850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A009C"/>
    <w:multiLevelType w:val="hybridMultilevel"/>
    <w:tmpl w:val="72780222"/>
    <w:lvl w:ilvl="0" w:tplc="1F66E6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C6ED8"/>
    <w:multiLevelType w:val="hybridMultilevel"/>
    <w:tmpl w:val="80AA6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D253A"/>
    <w:multiLevelType w:val="hybridMultilevel"/>
    <w:tmpl w:val="C2C2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25018"/>
    <w:multiLevelType w:val="hybridMultilevel"/>
    <w:tmpl w:val="E4D2D67A"/>
    <w:lvl w:ilvl="0" w:tplc="727C5A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FC4298"/>
    <w:multiLevelType w:val="hybridMultilevel"/>
    <w:tmpl w:val="0450DEB0"/>
    <w:lvl w:ilvl="0" w:tplc="A578794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91A5066"/>
    <w:multiLevelType w:val="hybridMultilevel"/>
    <w:tmpl w:val="762877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66D75D3"/>
    <w:multiLevelType w:val="hybridMultilevel"/>
    <w:tmpl w:val="6C405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18C1A0">
      <w:start w:val="1"/>
      <w:numFmt w:val="bullet"/>
      <w:lvlText w:val="-"/>
      <w:lvlJc w:val="left"/>
      <w:pPr>
        <w:tabs>
          <w:tab w:val="num" w:pos="639"/>
        </w:tabs>
        <w:ind w:left="639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E917E5"/>
    <w:multiLevelType w:val="hybridMultilevel"/>
    <w:tmpl w:val="DF28AC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655D4F"/>
    <w:multiLevelType w:val="hybridMultilevel"/>
    <w:tmpl w:val="1BAC094C"/>
    <w:lvl w:ilvl="0" w:tplc="47BEA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729"/>
    <w:rsid w:val="00045205"/>
    <w:rsid w:val="001763BF"/>
    <w:rsid w:val="003669AD"/>
    <w:rsid w:val="004B682F"/>
    <w:rsid w:val="00501296"/>
    <w:rsid w:val="00872729"/>
    <w:rsid w:val="00A10815"/>
    <w:rsid w:val="00CD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390A1C-5948-42EB-9EAF-E80FBA07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3BF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63BF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7</cp:revision>
  <cp:lastPrinted>2018-10-17T16:24:00Z</cp:lastPrinted>
  <dcterms:created xsi:type="dcterms:W3CDTF">2018-02-13T15:51:00Z</dcterms:created>
  <dcterms:modified xsi:type="dcterms:W3CDTF">2019-01-11T11:44:00Z</dcterms:modified>
</cp:coreProperties>
</file>