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8" w:rsidRDefault="00FF3F98" w:rsidP="00FF3F98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840220" cy="2101328"/>
            <wp:effectExtent l="19050" t="0" r="0" b="0"/>
            <wp:docPr id="1" name="Рисунок 1" descr="C:\Галя\Конкурс_85 лет СО_2019\Логотип муниципального эт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аля\Конкурс_85 лет СО_2019\Логотип муниципального эта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A8" w:rsidRDefault="00095BA8" w:rsidP="00095BA8">
      <w:pPr>
        <w:autoSpaceDE w:val="0"/>
        <w:autoSpaceDN w:val="0"/>
        <w:adjustRightInd w:val="0"/>
        <w:ind w:left="5664"/>
      </w:pPr>
      <w:r w:rsidRPr="00985621">
        <w:t xml:space="preserve">В </w:t>
      </w:r>
      <w:r>
        <w:t>организационный комитет</w:t>
      </w:r>
    </w:p>
    <w:p w:rsidR="00095BA8" w:rsidRDefault="00095BA8" w:rsidP="00095BA8">
      <w:pPr>
        <w:autoSpaceDE w:val="0"/>
        <w:autoSpaceDN w:val="0"/>
        <w:adjustRightInd w:val="0"/>
        <w:ind w:left="5664"/>
      </w:pPr>
      <w:r>
        <w:t>муниципального оператора</w:t>
      </w:r>
    </w:p>
    <w:p w:rsidR="00095BA8" w:rsidRDefault="00095BA8" w:rsidP="00095BA8">
      <w:pPr>
        <w:autoSpaceDE w:val="0"/>
        <w:autoSpaceDN w:val="0"/>
        <w:adjustRightInd w:val="0"/>
        <w:ind w:left="5664"/>
      </w:pPr>
      <w:r>
        <w:t>по городам Нижний Тагил и</w:t>
      </w:r>
    </w:p>
    <w:p w:rsidR="00095BA8" w:rsidRDefault="00095BA8" w:rsidP="00095BA8">
      <w:pPr>
        <w:autoSpaceDE w:val="0"/>
        <w:autoSpaceDN w:val="0"/>
        <w:adjustRightInd w:val="0"/>
        <w:ind w:left="5664"/>
      </w:pPr>
      <w:r>
        <w:t>Верхний Тагил</w:t>
      </w:r>
    </w:p>
    <w:p w:rsidR="00095BA8" w:rsidRDefault="00095BA8" w:rsidP="00095BA8">
      <w:pPr>
        <w:autoSpaceDE w:val="0"/>
        <w:autoSpaceDN w:val="0"/>
        <w:adjustRightInd w:val="0"/>
        <w:ind w:left="5664"/>
      </w:pPr>
      <w:r>
        <w:t>Областного конкурса для школьников, посвященного 85-летию Свердловской области «100 мыслей о Свердловской области</w:t>
      </w:r>
    </w:p>
    <w:p w:rsidR="00095BA8" w:rsidRPr="00985621" w:rsidRDefault="00095BA8" w:rsidP="00095BA8">
      <w:pPr>
        <w:autoSpaceDE w:val="0"/>
        <w:autoSpaceDN w:val="0"/>
        <w:adjustRightInd w:val="0"/>
        <w:ind w:left="5664"/>
      </w:pPr>
      <w:r>
        <w:t>(Дети создают будущее)»</w:t>
      </w:r>
    </w:p>
    <w:p w:rsidR="00095BA8" w:rsidRPr="00985621" w:rsidRDefault="00095BA8" w:rsidP="00095BA8">
      <w:pPr>
        <w:autoSpaceDE w:val="0"/>
        <w:autoSpaceDN w:val="0"/>
        <w:adjustRightInd w:val="0"/>
        <w:ind w:left="5664"/>
      </w:pPr>
      <w:r>
        <w:t xml:space="preserve">ГБПОУ </w:t>
      </w:r>
      <w:proofErr w:type="gramStart"/>
      <w:r>
        <w:t>СО</w:t>
      </w:r>
      <w:proofErr w:type="gramEnd"/>
      <w:r>
        <w:t xml:space="preserve"> «Нижнетагильский педагогический колледж № 1»</w:t>
      </w:r>
    </w:p>
    <w:p w:rsidR="00095BA8" w:rsidRPr="00443F17" w:rsidRDefault="00095BA8" w:rsidP="00095B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5BA8" w:rsidRPr="00DA618D" w:rsidRDefault="00095BA8" w:rsidP="00095BA8">
      <w:pPr>
        <w:autoSpaceDE w:val="0"/>
        <w:autoSpaceDN w:val="0"/>
        <w:adjustRightInd w:val="0"/>
        <w:ind w:hanging="426"/>
        <w:jc w:val="center"/>
        <w:rPr>
          <w:b/>
        </w:rPr>
      </w:pPr>
      <w:r>
        <w:rPr>
          <w:b/>
        </w:rPr>
        <w:t>ЗАЯВКА на участие</w:t>
      </w:r>
    </w:p>
    <w:p w:rsidR="00095BA8" w:rsidRDefault="00095BA8" w:rsidP="00095BA8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 xml:space="preserve">в </w:t>
      </w:r>
      <w:r>
        <w:rPr>
          <w:b/>
        </w:rPr>
        <w:t>Областном конкурсе для школьников, посвященном 85-летию Свердловской области</w:t>
      </w:r>
    </w:p>
    <w:p w:rsidR="00095BA8" w:rsidRPr="00DA618D" w:rsidRDefault="00095BA8" w:rsidP="00095BA8">
      <w:pPr>
        <w:autoSpaceDE w:val="0"/>
        <w:autoSpaceDN w:val="0"/>
        <w:adjustRightInd w:val="0"/>
        <w:spacing w:after="120"/>
        <w:ind w:hanging="425"/>
        <w:jc w:val="center"/>
        <w:rPr>
          <w:b/>
        </w:rPr>
      </w:pPr>
      <w:r>
        <w:rPr>
          <w:b/>
        </w:rPr>
        <w:t>«100 мыслей о Свердловской области (Дети создают будущее)»</w:t>
      </w:r>
    </w:p>
    <w:tbl>
      <w:tblPr>
        <w:tblStyle w:val="a3"/>
        <w:tblW w:w="5000" w:type="pct"/>
        <w:tblLook w:val="04A0"/>
      </w:tblPr>
      <w:tblGrid>
        <w:gridCol w:w="391"/>
        <w:gridCol w:w="5103"/>
        <w:gridCol w:w="5494"/>
      </w:tblGrid>
      <w:tr w:rsidR="00095BA8" w:rsidTr="00095BA8">
        <w:tc>
          <w:tcPr>
            <w:tcW w:w="2500" w:type="pct"/>
            <w:gridSpan w:val="2"/>
          </w:tcPr>
          <w:p w:rsidR="00095BA8" w:rsidRDefault="00095BA8" w:rsidP="00095BA8">
            <w:pPr>
              <w:rPr>
                <w:sz w:val="28"/>
              </w:rPr>
            </w:pPr>
            <w:r>
              <w:rPr>
                <w:sz w:val="28"/>
              </w:rPr>
              <w:t>Полное наименование образовательной организации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2500" w:type="pct"/>
            <w:gridSpan w:val="2"/>
          </w:tcPr>
          <w:p w:rsidR="00095BA8" w:rsidRDefault="00095BA8" w:rsidP="00095BA8">
            <w:pPr>
              <w:rPr>
                <w:sz w:val="28"/>
              </w:rPr>
            </w:pPr>
            <w:r>
              <w:rPr>
                <w:sz w:val="28"/>
              </w:rPr>
              <w:t>Адрес образовательной организации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2500" w:type="pct"/>
            <w:gridSpan w:val="2"/>
          </w:tcPr>
          <w:p w:rsidR="00095BA8" w:rsidRDefault="00095BA8" w:rsidP="00095BA8">
            <w:pPr>
              <w:rPr>
                <w:sz w:val="28"/>
              </w:rPr>
            </w:pPr>
            <w:r>
              <w:rPr>
                <w:sz w:val="28"/>
              </w:rPr>
              <w:t>Ф.И.О. и должность руководителя образовательной организации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7C5973" w:rsidTr="00095BA8">
        <w:tc>
          <w:tcPr>
            <w:tcW w:w="2500" w:type="pct"/>
            <w:gridSpan w:val="2"/>
          </w:tcPr>
          <w:p w:rsidR="007C5973" w:rsidRPr="007C5973" w:rsidRDefault="007C5973" w:rsidP="00095BA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7C5973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>
              <w:rPr>
                <w:sz w:val="28"/>
              </w:rPr>
              <w:t xml:space="preserve"> для отправки сертификационной продукции</w:t>
            </w:r>
          </w:p>
        </w:tc>
        <w:tc>
          <w:tcPr>
            <w:tcW w:w="2500" w:type="pct"/>
          </w:tcPr>
          <w:p w:rsidR="007C5973" w:rsidRDefault="007C5973" w:rsidP="00095BA8">
            <w:pPr>
              <w:rPr>
                <w:sz w:val="28"/>
              </w:rPr>
            </w:pPr>
          </w:p>
        </w:tc>
      </w:tr>
      <w:tr w:rsidR="00224199" w:rsidTr="00095BA8">
        <w:tc>
          <w:tcPr>
            <w:tcW w:w="2500" w:type="pct"/>
            <w:gridSpan w:val="2"/>
          </w:tcPr>
          <w:p w:rsidR="00224199" w:rsidRPr="00224199" w:rsidRDefault="00224199" w:rsidP="00095BA8">
            <w:pPr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2500" w:type="pct"/>
          </w:tcPr>
          <w:p w:rsidR="00224199" w:rsidRDefault="00224199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5000" w:type="pct"/>
            <w:gridSpan w:val="3"/>
          </w:tcPr>
          <w:p w:rsidR="00095BA8" w:rsidRPr="00095BA8" w:rsidRDefault="00095BA8" w:rsidP="00095BA8">
            <w:pPr>
              <w:jc w:val="center"/>
              <w:rPr>
                <w:sz w:val="28"/>
              </w:rPr>
            </w:pPr>
            <w:r w:rsidRPr="00095BA8">
              <w:rPr>
                <w:sz w:val="28"/>
              </w:rPr>
              <w:t>данные авторов, участвующих в жанре «Литературное творчество»</w:t>
            </w:r>
          </w:p>
        </w:tc>
      </w:tr>
      <w:tr w:rsidR="00095BA8" w:rsidTr="00095BA8">
        <w:tc>
          <w:tcPr>
            <w:tcW w:w="178" w:type="pct"/>
            <w:vMerge w:val="restart"/>
          </w:tcPr>
          <w:p w:rsidR="00095BA8" w:rsidRDefault="00095BA8" w:rsidP="00095BA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2" w:type="pct"/>
          </w:tcPr>
          <w:p w:rsidR="00095BA8" w:rsidRDefault="00095BA8" w:rsidP="00095BA8">
            <w:pPr>
              <w:rPr>
                <w:sz w:val="28"/>
              </w:rPr>
            </w:pPr>
            <w:r>
              <w:rPr>
                <w:sz w:val="28"/>
              </w:rPr>
              <w:t>Ф.И.О. автора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095BA8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095BA8">
            <w:pPr>
              <w:rPr>
                <w:sz w:val="28"/>
              </w:rPr>
            </w:pPr>
            <w:r>
              <w:rPr>
                <w:sz w:val="28"/>
              </w:rPr>
              <w:t>дата рождения (возраст)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095BA8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095BA8">
            <w:pPr>
              <w:rPr>
                <w:sz w:val="28"/>
              </w:rPr>
            </w:pPr>
            <w:r>
              <w:rPr>
                <w:sz w:val="28"/>
              </w:rPr>
              <w:t>жанр (эссе, проза, стихи)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095BA8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095BA8">
            <w:pPr>
              <w:rPr>
                <w:sz w:val="28"/>
              </w:rPr>
            </w:pPr>
            <w:r>
              <w:rPr>
                <w:sz w:val="28"/>
              </w:rPr>
              <w:t>Ф.И.О., должность руководителя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 w:val="restar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 автора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дата рождения (возраст)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жанр (эссе, проза, стихи)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Ф.И.О., должность руководителя</w:t>
            </w:r>
          </w:p>
        </w:tc>
        <w:tc>
          <w:tcPr>
            <w:tcW w:w="2500" w:type="pct"/>
          </w:tcPr>
          <w:p w:rsidR="00095BA8" w:rsidRDefault="00095BA8" w:rsidP="00095BA8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 w:val="restar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 автора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дата рождения (возраст)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жанр (эссе, проза, стихи)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Ф.И.О., должность руководителя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 w:val="restar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 автора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дата рождения (возраст)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жанр (эссе, проза, стихи)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095BA8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Ф.И.О., должность руководителя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RPr="00095BA8" w:rsidTr="00CA182C">
        <w:tc>
          <w:tcPr>
            <w:tcW w:w="5000" w:type="pct"/>
            <w:gridSpan w:val="3"/>
          </w:tcPr>
          <w:p w:rsidR="00095BA8" w:rsidRPr="00095BA8" w:rsidRDefault="00095BA8" w:rsidP="00095BA8">
            <w:pPr>
              <w:jc w:val="center"/>
              <w:rPr>
                <w:sz w:val="28"/>
              </w:rPr>
            </w:pPr>
            <w:r w:rsidRPr="00095BA8">
              <w:rPr>
                <w:sz w:val="28"/>
              </w:rPr>
              <w:lastRenderedPageBreak/>
              <w:t>данные авторов, участвующих в жанре «</w:t>
            </w:r>
            <w:r>
              <w:rPr>
                <w:sz w:val="28"/>
              </w:rPr>
              <w:t>Рисунки</w:t>
            </w:r>
            <w:r w:rsidRPr="00095BA8">
              <w:rPr>
                <w:sz w:val="28"/>
              </w:rPr>
              <w:t>»</w:t>
            </w:r>
          </w:p>
        </w:tc>
      </w:tr>
      <w:tr w:rsidR="00095BA8" w:rsidTr="00CA182C">
        <w:tc>
          <w:tcPr>
            <w:tcW w:w="178" w:type="pct"/>
            <w:vMerge w:val="restar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 автора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дата рождения (возраст)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жанр (эссе, проза, стихи)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Ф.И.О., должность руководителя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 w:val="restar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 автора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дата рождения (возраст)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жанр (эссе, проза, стихи)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Ф.И.О., должность руководителя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 w:val="restar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 автора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дата рождения (возраст)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жанр (эссе, проза, стихи)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Ф.И.О., должность руководителя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 w:val="restar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 автора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дата рождения (возраст)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жанр (эссе, проза, стихи)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  <w:tr w:rsidR="00095BA8" w:rsidTr="00CA182C">
        <w:tc>
          <w:tcPr>
            <w:tcW w:w="178" w:type="pct"/>
            <w:vMerge/>
          </w:tcPr>
          <w:p w:rsidR="00095BA8" w:rsidRDefault="00095BA8" w:rsidP="00CA182C">
            <w:pPr>
              <w:rPr>
                <w:sz w:val="28"/>
              </w:rPr>
            </w:pPr>
          </w:p>
        </w:tc>
        <w:tc>
          <w:tcPr>
            <w:tcW w:w="2322" w:type="pct"/>
          </w:tcPr>
          <w:p w:rsidR="00095BA8" w:rsidRDefault="00095BA8" w:rsidP="00CA182C">
            <w:pPr>
              <w:rPr>
                <w:sz w:val="28"/>
              </w:rPr>
            </w:pPr>
            <w:r>
              <w:rPr>
                <w:sz w:val="28"/>
              </w:rPr>
              <w:t>Ф.И.О., должность руководителя</w:t>
            </w:r>
          </w:p>
        </w:tc>
        <w:tc>
          <w:tcPr>
            <w:tcW w:w="2500" w:type="pct"/>
          </w:tcPr>
          <w:p w:rsidR="00095BA8" w:rsidRDefault="00095BA8" w:rsidP="00CA182C">
            <w:pPr>
              <w:rPr>
                <w:sz w:val="28"/>
              </w:rPr>
            </w:pPr>
          </w:p>
        </w:tc>
      </w:tr>
    </w:tbl>
    <w:p w:rsidR="00CF30F0" w:rsidRPr="00095BA8" w:rsidRDefault="00CF30F0" w:rsidP="00095BA8">
      <w:pPr>
        <w:rPr>
          <w:sz w:val="28"/>
        </w:rPr>
      </w:pPr>
    </w:p>
    <w:sectPr w:rsidR="00CF30F0" w:rsidRPr="00095BA8" w:rsidSect="00095B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BA8"/>
    <w:rsid w:val="00095BA8"/>
    <w:rsid w:val="00224199"/>
    <w:rsid w:val="003E6D07"/>
    <w:rsid w:val="007C5973"/>
    <w:rsid w:val="00CF30F0"/>
    <w:rsid w:val="00E50495"/>
    <w:rsid w:val="00FA5168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2019-03-13T15:20:00Z</dcterms:created>
  <dcterms:modified xsi:type="dcterms:W3CDTF">2019-03-13T19:09:00Z</dcterms:modified>
</cp:coreProperties>
</file>